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6B" w:rsidRPr="006C15F4" w:rsidRDefault="00E277BC" w:rsidP="00EE6570">
      <w:pPr>
        <w:pStyle w:val="Heading1"/>
        <w:spacing w:before="0" w:beforeAutospacing="0" w:after="120" w:afterAutospacing="0"/>
        <w:jc w:val="center"/>
        <w:rPr>
          <w:rFonts w:asciiTheme="minorHAnsi" w:hAnsiTheme="minorHAnsi" w:cstheme="minorHAnsi"/>
          <w:sz w:val="22"/>
          <w:szCs w:val="22"/>
        </w:rPr>
      </w:pPr>
      <w:r w:rsidRPr="006C15F4">
        <w:rPr>
          <w:rFonts w:asciiTheme="minorHAnsi" w:hAnsiTheme="minorHAnsi" w:cstheme="minorHAnsi"/>
          <w:sz w:val="22"/>
          <w:szCs w:val="22"/>
        </w:rPr>
        <w:t xml:space="preserve">Angiochem </w:t>
      </w:r>
      <w:r w:rsidR="00A41B6B" w:rsidRPr="006C15F4">
        <w:rPr>
          <w:rFonts w:asciiTheme="minorHAnsi" w:hAnsiTheme="minorHAnsi" w:cstheme="minorHAnsi"/>
          <w:sz w:val="22"/>
          <w:szCs w:val="22"/>
        </w:rPr>
        <w:t xml:space="preserve">Demonstrates </w:t>
      </w:r>
      <w:r w:rsidR="001C3121">
        <w:rPr>
          <w:rFonts w:asciiTheme="minorHAnsi" w:hAnsiTheme="minorHAnsi" w:cstheme="minorHAnsi"/>
          <w:sz w:val="22"/>
          <w:szCs w:val="22"/>
        </w:rPr>
        <w:t xml:space="preserve">Peptide </w:t>
      </w:r>
      <w:r w:rsidR="000C0EEC">
        <w:rPr>
          <w:rFonts w:asciiTheme="minorHAnsi" w:hAnsiTheme="minorHAnsi" w:cstheme="minorHAnsi"/>
          <w:sz w:val="22"/>
          <w:szCs w:val="22"/>
        </w:rPr>
        <w:t xml:space="preserve">Antibody </w:t>
      </w:r>
      <w:r w:rsidR="00E15D2D">
        <w:rPr>
          <w:rFonts w:asciiTheme="minorHAnsi" w:hAnsiTheme="minorHAnsi" w:cstheme="minorHAnsi"/>
          <w:sz w:val="22"/>
          <w:szCs w:val="22"/>
        </w:rPr>
        <w:t>Conjugate</w:t>
      </w:r>
      <w:r w:rsidR="00A41B6B" w:rsidRPr="006C15F4">
        <w:rPr>
          <w:rFonts w:asciiTheme="minorHAnsi" w:hAnsiTheme="minorHAnsi" w:cstheme="minorHAnsi"/>
          <w:sz w:val="22"/>
          <w:szCs w:val="22"/>
        </w:rPr>
        <w:t xml:space="preserve"> </w:t>
      </w:r>
      <w:r w:rsidR="00C825A3" w:rsidRPr="006C15F4">
        <w:rPr>
          <w:rFonts w:asciiTheme="minorHAnsi" w:hAnsiTheme="minorHAnsi" w:cstheme="minorHAnsi"/>
          <w:sz w:val="22"/>
          <w:szCs w:val="22"/>
        </w:rPr>
        <w:t>t</w:t>
      </w:r>
      <w:r w:rsidR="00C825A3">
        <w:rPr>
          <w:rFonts w:asciiTheme="minorHAnsi" w:hAnsiTheme="minorHAnsi" w:cstheme="minorHAnsi"/>
          <w:sz w:val="22"/>
          <w:szCs w:val="22"/>
        </w:rPr>
        <w:t>hat</w:t>
      </w:r>
      <w:r w:rsidR="00C825A3" w:rsidRPr="006C15F4">
        <w:rPr>
          <w:rFonts w:asciiTheme="minorHAnsi" w:hAnsiTheme="minorHAnsi" w:cstheme="minorHAnsi"/>
          <w:sz w:val="22"/>
          <w:szCs w:val="22"/>
        </w:rPr>
        <w:t xml:space="preserve"> </w:t>
      </w:r>
    </w:p>
    <w:p w:rsidR="00A41B6B" w:rsidRPr="006C15F4" w:rsidRDefault="001176C9" w:rsidP="00EE6570">
      <w:pPr>
        <w:pStyle w:val="Heading1"/>
        <w:spacing w:before="0" w:beforeAutospacing="0" w:after="120" w:afterAutospacing="0"/>
        <w:jc w:val="center"/>
        <w:rPr>
          <w:rFonts w:asciiTheme="minorHAnsi" w:hAnsiTheme="minorHAnsi" w:cstheme="minorHAnsi"/>
          <w:sz w:val="22"/>
          <w:szCs w:val="22"/>
        </w:rPr>
      </w:pPr>
      <w:r>
        <w:rPr>
          <w:rFonts w:asciiTheme="minorHAnsi" w:hAnsiTheme="minorHAnsi" w:cstheme="minorHAnsi"/>
          <w:sz w:val="22"/>
          <w:szCs w:val="22"/>
        </w:rPr>
        <w:t>Successfully Cross</w:t>
      </w:r>
      <w:r w:rsidR="00E15D2D">
        <w:rPr>
          <w:rFonts w:asciiTheme="minorHAnsi" w:hAnsiTheme="minorHAnsi" w:cstheme="minorHAnsi"/>
          <w:sz w:val="22"/>
          <w:szCs w:val="22"/>
        </w:rPr>
        <w:t>es</w:t>
      </w:r>
      <w:r>
        <w:rPr>
          <w:rFonts w:asciiTheme="minorHAnsi" w:hAnsiTheme="minorHAnsi" w:cstheme="minorHAnsi"/>
          <w:sz w:val="22"/>
          <w:szCs w:val="22"/>
        </w:rPr>
        <w:t xml:space="preserve"> t</w:t>
      </w:r>
      <w:r w:rsidR="00A41B6B" w:rsidRPr="006C15F4">
        <w:rPr>
          <w:rFonts w:asciiTheme="minorHAnsi" w:hAnsiTheme="minorHAnsi" w:cstheme="minorHAnsi"/>
          <w:sz w:val="22"/>
          <w:szCs w:val="22"/>
        </w:rPr>
        <w:t>he Blood Brain Barrier</w:t>
      </w:r>
      <w:r w:rsidR="00E15D2D">
        <w:rPr>
          <w:rFonts w:asciiTheme="minorHAnsi" w:hAnsiTheme="minorHAnsi" w:cstheme="minorHAnsi"/>
          <w:sz w:val="22"/>
          <w:szCs w:val="22"/>
        </w:rPr>
        <w:t xml:space="preserve"> and Increases Survival in HER-2 Positive Brain Tumors</w:t>
      </w:r>
    </w:p>
    <w:p w:rsidR="00E321B8" w:rsidRPr="007B5C42" w:rsidRDefault="00A41B6B" w:rsidP="00E277BC">
      <w:pPr>
        <w:pStyle w:val="Heading1"/>
        <w:jc w:val="center"/>
        <w:rPr>
          <w:rFonts w:asciiTheme="minorHAnsi" w:hAnsiTheme="minorHAnsi" w:cstheme="minorHAnsi"/>
          <w:b w:val="0"/>
          <w:i/>
          <w:sz w:val="22"/>
          <w:szCs w:val="22"/>
        </w:rPr>
      </w:pPr>
      <w:r w:rsidRPr="007B5C42">
        <w:rPr>
          <w:rFonts w:asciiTheme="minorHAnsi" w:hAnsiTheme="minorHAnsi" w:cstheme="minorHAnsi"/>
          <w:b w:val="0"/>
          <w:i/>
          <w:sz w:val="22"/>
          <w:szCs w:val="22"/>
        </w:rPr>
        <w:t xml:space="preserve">Preclinical data </w:t>
      </w:r>
      <w:r w:rsidR="00C747CC" w:rsidRPr="007B5C42">
        <w:rPr>
          <w:rFonts w:asciiTheme="minorHAnsi" w:hAnsiTheme="minorHAnsi" w:cstheme="minorHAnsi"/>
          <w:b w:val="0"/>
          <w:i/>
          <w:sz w:val="22"/>
          <w:szCs w:val="22"/>
        </w:rPr>
        <w:t xml:space="preserve">on ANG4043, a first-in-class peptide antibody conjugate, </w:t>
      </w:r>
      <w:r w:rsidRPr="007B5C42">
        <w:rPr>
          <w:rFonts w:asciiTheme="minorHAnsi" w:hAnsiTheme="minorHAnsi" w:cstheme="minorHAnsi"/>
          <w:b w:val="0"/>
          <w:i/>
          <w:sz w:val="22"/>
          <w:szCs w:val="22"/>
        </w:rPr>
        <w:t xml:space="preserve">presented </w:t>
      </w:r>
      <w:r w:rsidR="005E55FE" w:rsidRPr="007B5C42">
        <w:rPr>
          <w:rFonts w:asciiTheme="minorHAnsi" w:hAnsiTheme="minorHAnsi" w:cstheme="minorHAnsi"/>
          <w:b w:val="0"/>
          <w:i/>
          <w:sz w:val="22"/>
          <w:szCs w:val="22"/>
        </w:rPr>
        <w:t xml:space="preserve">at the </w:t>
      </w:r>
      <w:r w:rsidR="00C747CC" w:rsidRPr="007B5C42">
        <w:rPr>
          <w:rFonts w:asciiTheme="minorHAnsi" w:hAnsiTheme="minorHAnsi" w:cs="Calibri"/>
          <w:b w:val="0"/>
          <w:i/>
          <w:sz w:val="22"/>
          <w:szCs w:val="22"/>
        </w:rPr>
        <w:t>2013 San Antonio Breast Cancer Symposium</w:t>
      </w:r>
      <w:r w:rsidR="0033323C" w:rsidRPr="007B5C42">
        <w:rPr>
          <w:rFonts w:asciiTheme="minorHAnsi" w:hAnsiTheme="minorHAnsi" w:cstheme="minorHAnsi"/>
          <w:b w:val="0"/>
          <w:i/>
          <w:sz w:val="22"/>
          <w:szCs w:val="22"/>
        </w:rPr>
        <w:t xml:space="preserve"> </w:t>
      </w:r>
    </w:p>
    <w:p w:rsidR="00C747CC" w:rsidRDefault="00E277BC" w:rsidP="0015031A">
      <w:pPr>
        <w:jc w:val="both"/>
        <w:rPr>
          <w:rFonts w:asciiTheme="minorHAnsi" w:hAnsiTheme="minorHAnsi" w:cstheme="minorHAnsi"/>
        </w:rPr>
      </w:pPr>
      <w:r w:rsidRPr="006C15F4">
        <w:rPr>
          <w:rFonts w:asciiTheme="minorHAnsi" w:hAnsiTheme="minorHAnsi" w:cstheme="minorHAnsi"/>
        </w:rPr>
        <w:t>Montreal, Canada</w:t>
      </w:r>
      <w:r w:rsidR="00C348B1" w:rsidRPr="006C15F4">
        <w:rPr>
          <w:rFonts w:asciiTheme="minorHAnsi" w:hAnsiTheme="minorHAnsi" w:cstheme="minorHAnsi"/>
        </w:rPr>
        <w:t xml:space="preserve">, </w:t>
      </w:r>
      <w:r w:rsidR="00C747CC">
        <w:rPr>
          <w:rFonts w:asciiTheme="minorHAnsi" w:hAnsiTheme="minorHAnsi" w:cstheme="minorHAnsi"/>
        </w:rPr>
        <w:t>Dec</w:t>
      </w:r>
      <w:r w:rsidR="00C747CC" w:rsidRPr="006C15F4">
        <w:rPr>
          <w:rFonts w:asciiTheme="minorHAnsi" w:hAnsiTheme="minorHAnsi" w:cstheme="minorHAnsi"/>
        </w:rPr>
        <w:t xml:space="preserve">ember </w:t>
      </w:r>
      <w:r w:rsidR="00C56A99">
        <w:rPr>
          <w:rFonts w:asciiTheme="minorHAnsi" w:hAnsiTheme="minorHAnsi" w:cstheme="minorHAnsi"/>
        </w:rPr>
        <w:t>1</w:t>
      </w:r>
      <w:r w:rsidR="00C33E74">
        <w:rPr>
          <w:rFonts w:asciiTheme="minorHAnsi" w:hAnsiTheme="minorHAnsi" w:cstheme="minorHAnsi"/>
        </w:rPr>
        <w:t>6</w:t>
      </w:r>
      <w:bookmarkStart w:id="0" w:name="_GoBack"/>
      <w:bookmarkEnd w:id="0"/>
      <w:r w:rsidR="00C348B1" w:rsidRPr="006C15F4">
        <w:rPr>
          <w:rFonts w:asciiTheme="minorHAnsi" w:hAnsiTheme="minorHAnsi" w:cstheme="minorHAnsi"/>
        </w:rPr>
        <w:t>, 201</w:t>
      </w:r>
      <w:r w:rsidR="00C747CC">
        <w:rPr>
          <w:rFonts w:asciiTheme="minorHAnsi" w:hAnsiTheme="minorHAnsi" w:cstheme="minorHAnsi"/>
        </w:rPr>
        <w:t>3</w:t>
      </w:r>
      <w:r w:rsidRPr="006C15F4">
        <w:rPr>
          <w:rFonts w:asciiTheme="minorHAnsi" w:hAnsiTheme="minorHAnsi" w:cstheme="minorHAnsi"/>
        </w:rPr>
        <w:t xml:space="preserve"> – </w:t>
      </w:r>
      <w:hyperlink r:id="rId8" w:history="1">
        <w:r w:rsidRPr="006C15F4">
          <w:rPr>
            <w:rStyle w:val="Hyperlink"/>
            <w:rFonts w:asciiTheme="minorHAnsi" w:hAnsiTheme="minorHAnsi" w:cstheme="minorHAnsi"/>
          </w:rPr>
          <w:t>Angiochem</w:t>
        </w:r>
      </w:hyperlink>
      <w:r w:rsidR="00E321B8" w:rsidRPr="006C15F4">
        <w:rPr>
          <w:rFonts w:asciiTheme="minorHAnsi" w:hAnsiTheme="minorHAnsi" w:cstheme="minorHAnsi"/>
        </w:rPr>
        <w:t xml:space="preserve">, </w:t>
      </w:r>
      <w:r w:rsidR="00C747CC" w:rsidRPr="00BC10FB">
        <w:rPr>
          <w:rFonts w:asciiTheme="minorHAnsi" w:hAnsiTheme="minorHAnsi" w:cstheme="minorHAnsi"/>
        </w:rPr>
        <w:t xml:space="preserve">a clinical stage biotechnology company developing drugs that are uniquely capable of crossing the blood-brain barrier (BBB), today announced </w:t>
      </w:r>
      <w:r w:rsidR="00E97549">
        <w:rPr>
          <w:rFonts w:asciiTheme="minorHAnsi" w:hAnsiTheme="minorHAnsi" w:cstheme="minorHAnsi"/>
        </w:rPr>
        <w:t>that its peptide-antibody conjugate</w:t>
      </w:r>
      <w:r w:rsidR="00E15D2D">
        <w:rPr>
          <w:rFonts w:asciiTheme="minorHAnsi" w:hAnsiTheme="minorHAnsi" w:cstheme="minorHAnsi"/>
        </w:rPr>
        <w:t xml:space="preserve">, </w:t>
      </w:r>
      <w:r w:rsidR="00E15D2D">
        <w:t>ANG4043 successfully crosses the BBB</w:t>
      </w:r>
      <w:r w:rsidR="00452A0C">
        <w:t>, reduce</w:t>
      </w:r>
      <w:r w:rsidR="006719E5">
        <w:t>s</w:t>
      </w:r>
      <w:r w:rsidR="00452A0C">
        <w:t xml:space="preserve"> tumor size</w:t>
      </w:r>
      <w:r w:rsidR="00E15D2D">
        <w:t xml:space="preserve"> and significantly increases survival in mice with intracranial HER2-positive brain tumors.  These results underscore the potential for </w:t>
      </w:r>
      <w:r w:rsidR="00A009E6">
        <w:rPr>
          <w:rFonts w:asciiTheme="minorHAnsi" w:hAnsiTheme="minorHAnsi" w:cstheme="minorHAnsi"/>
        </w:rPr>
        <w:t>develop</w:t>
      </w:r>
      <w:r w:rsidR="003747C4">
        <w:rPr>
          <w:rFonts w:asciiTheme="minorHAnsi" w:hAnsiTheme="minorHAnsi" w:cstheme="minorHAnsi"/>
        </w:rPr>
        <w:t>ment of</w:t>
      </w:r>
      <w:r w:rsidR="00A009E6">
        <w:rPr>
          <w:rFonts w:asciiTheme="minorHAnsi" w:hAnsiTheme="minorHAnsi" w:cstheme="minorHAnsi"/>
        </w:rPr>
        <w:t xml:space="preserve"> novel antitumor therapeutics for </w:t>
      </w:r>
      <w:r w:rsidR="00C747CC">
        <w:rPr>
          <w:rFonts w:asciiTheme="minorHAnsi" w:hAnsiTheme="minorHAnsi" w:cstheme="minorHAnsi"/>
        </w:rPr>
        <w:t>neuro-oncology indications</w:t>
      </w:r>
      <w:r w:rsidR="00A009E6">
        <w:rPr>
          <w:rFonts w:asciiTheme="minorHAnsi" w:hAnsiTheme="minorHAnsi" w:cstheme="minorHAnsi"/>
        </w:rPr>
        <w:t xml:space="preserve">.  </w:t>
      </w:r>
      <w:r w:rsidR="00C825A3">
        <w:rPr>
          <w:rFonts w:asciiTheme="minorHAnsi" w:hAnsiTheme="minorHAnsi" w:cstheme="minorHAnsi"/>
        </w:rPr>
        <w:t xml:space="preserve">The data presentation </w:t>
      </w:r>
      <w:r w:rsidR="00C825A3" w:rsidRPr="006C15F4">
        <w:rPr>
          <w:rFonts w:asciiTheme="minorHAnsi" w:hAnsiTheme="minorHAnsi" w:cstheme="minorHAnsi"/>
        </w:rPr>
        <w:t xml:space="preserve">revealed that </w:t>
      </w:r>
      <w:r w:rsidR="00C825A3">
        <w:rPr>
          <w:rFonts w:asciiTheme="minorHAnsi" w:hAnsiTheme="minorHAnsi" w:cstheme="minorHAnsi"/>
        </w:rPr>
        <w:t xml:space="preserve">the </w:t>
      </w:r>
      <w:r w:rsidR="00C825A3" w:rsidRPr="006C15F4">
        <w:rPr>
          <w:rFonts w:asciiTheme="minorHAnsi" w:hAnsiTheme="minorHAnsi" w:cstheme="minorHAnsi"/>
        </w:rPr>
        <w:t xml:space="preserve">company’s </w:t>
      </w:r>
      <w:r w:rsidR="00C825A3" w:rsidRPr="006C15F4">
        <w:rPr>
          <w:rFonts w:asciiTheme="minorHAnsi" w:hAnsiTheme="minorHAnsi" w:cstheme="minorHAnsi"/>
          <w:color w:val="000000"/>
        </w:rPr>
        <w:t xml:space="preserve">technology </w:t>
      </w:r>
      <w:r w:rsidR="00C825A3">
        <w:rPr>
          <w:rFonts w:asciiTheme="minorHAnsi" w:hAnsiTheme="minorHAnsi" w:cstheme="minorHAnsi"/>
          <w:color w:val="000000"/>
        </w:rPr>
        <w:t xml:space="preserve">has been successfully applied </w:t>
      </w:r>
      <w:r w:rsidR="00C825A3" w:rsidRPr="006C15F4">
        <w:rPr>
          <w:rFonts w:asciiTheme="minorHAnsi" w:hAnsiTheme="minorHAnsi" w:cstheme="minorHAnsi"/>
          <w:color w:val="000000"/>
        </w:rPr>
        <w:t xml:space="preserve">to </w:t>
      </w:r>
      <w:r w:rsidR="001176C9">
        <w:rPr>
          <w:rFonts w:asciiTheme="minorHAnsi" w:hAnsiTheme="minorHAnsi" w:cstheme="minorHAnsi"/>
          <w:color w:val="000000"/>
        </w:rPr>
        <w:t xml:space="preserve">monoclonal </w:t>
      </w:r>
      <w:r w:rsidR="00E15D2D">
        <w:rPr>
          <w:rFonts w:asciiTheme="minorHAnsi" w:hAnsiTheme="minorHAnsi" w:cstheme="minorHAnsi"/>
          <w:color w:val="000000"/>
        </w:rPr>
        <w:t>antibodies</w:t>
      </w:r>
      <w:r w:rsidR="001176C9">
        <w:rPr>
          <w:rFonts w:asciiTheme="minorHAnsi" w:hAnsiTheme="minorHAnsi" w:cstheme="minorHAnsi"/>
          <w:color w:val="000000"/>
        </w:rPr>
        <w:t xml:space="preserve"> (</w:t>
      </w:r>
      <w:r w:rsidR="00C825A3" w:rsidRPr="006C15F4">
        <w:rPr>
          <w:rFonts w:asciiTheme="minorHAnsi" w:hAnsiTheme="minorHAnsi" w:cstheme="minorHAnsi"/>
          <w:color w:val="000000"/>
        </w:rPr>
        <w:t>mAbs</w:t>
      </w:r>
      <w:r w:rsidR="001176C9">
        <w:rPr>
          <w:rFonts w:asciiTheme="minorHAnsi" w:hAnsiTheme="minorHAnsi" w:cstheme="minorHAnsi"/>
          <w:color w:val="000000"/>
        </w:rPr>
        <w:t>)</w:t>
      </w:r>
      <w:r w:rsidR="00C825A3">
        <w:rPr>
          <w:rFonts w:asciiTheme="minorHAnsi" w:hAnsiTheme="minorHAnsi" w:cstheme="minorHAnsi"/>
          <w:color w:val="000000"/>
        </w:rPr>
        <w:t xml:space="preserve"> for creation of brain-penetrant</w:t>
      </w:r>
      <w:r w:rsidR="00C825A3" w:rsidRPr="006C15F4">
        <w:rPr>
          <w:rFonts w:asciiTheme="minorHAnsi" w:hAnsiTheme="minorHAnsi" w:cstheme="minorHAnsi"/>
          <w:color w:val="000000"/>
        </w:rPr>
        <w:t xml:space="preserve"> </w:t>
      </w:r>
      <w:r w:rsidR="00452A0C">
        <w:rPr>
          <w:rFonts w:asciiTheme="minorHAnsi" w:hAnsiTheme="minorHAnsi" w:cstheme="minorHAnsi"/>
          <w:color w:val="000000"/>
        </w:rPr>
        <w:t xml:space="preserve">antibody </w:t>
      </w:r>
      <w:r w:rsidR="00C825A3">
        <w:rPr>
          <w:rFonts w:asciiTheme="minorHAnsi" w:hAnsiTheme="minorHAnsi" w:cstheme="minorHAnsi"/>
          <w:color w:val="000000"/>
        </w:rPr>
        <w:t xml:space="preserve">conjugates of </w:t>
      </w:r>
      <w:r w:rsidR="00C825A3" w:rsidRPr="006C15F4">
        <w:rPr>
          <w:rFonts w:asciiTheme="minorHAnsi" w:hAnsiTheme="minorHAnsi" w:cstheme="minorHAnsi"/>
          <w:color w:val="000000"/>
        </w:rPr>
        <w:t>anti-</w:t>
      </w:r>
      <w:r w:rsidR="00C825A3" w:rsidRPr="006C15F4">
        <w:rPr>
          <w:rStyle w:val="st"/>
          <w:rFonts w:asciiTheme="minorHAnsi" w:hAnsiTheme="minorHAnsi" w:cstheme="minorHAnsi"/>
          <w:color w:val="222222"/>
        </w:rPr>
        <w:t>Human Epidermal Growth Factor Receptor 2 (</w:t>
      </w:r>
      <w:r w:rsidR="00C747CC" w:rsidRPr="006C15F4">
        <w:rPr>
          <w:rFonts w:asciiTheme="minorHAnsi" w:hAnsiTheme="minorHAnsi" w:cstheme="minorHAnsi"/>
          <w:color w:val="000000"/>
        </w:rPr>
        <w:t>H</w:t>
      </w:r>
      <w:r w:rsidR="00C747CC">
        <w:rPr>
          <w:rFonts w:asciiTheme="minorHAnsi" w:hAnsiTheme="minorHAnsi" w:cstheme="minorHAnsi"/>
          <w:color w:val="000000"/>
        </w:rPr>
        <w:t>ER</w:t>
      </w:r>
      <w:r w:rsidR="00C747CC" w:rsidRPr="006C15F4">
        <w:rPr>
          <w:rFonts w:asciiTheme="minorHAnsi" w:hAnsiTheme="minorHAnsi" w:cstheme="minorHAnsi"/>
          <w:color w:val="000000"/>
        </w:rPr>
        <w:t>2</w:t>
      </w:r>
      <w:r w:rsidR="00C825A3" w:rsidRPr="006C15F4">
        <w:rPr>
          <w:rFonts w:asciiTheme="minorHAnsi" w:hAnsiTheme="minorHAnsi" w:cstheme="minorHAnsi"/>
          <w:color w:val="000000"/>
        </w:rPr>
        <w:t>)</w:t>
      </w:r>
      <w:r w:rsidR="00C825A3">
        <w:rPr>
          <w:rFonts w:asciiTheme="minorHAnsi" w:hAnsiTheme="minorHAnsi" w:cstheme="minorHAnsi"/>
          <w:color w:val="000000"/>
        </w:rPr>
        <w:t xml:space="preserve">. </w:t>
      </w:r>
      <w:r w:rsidR="00C825A3" w:rsidRPr="006C15F4">
        <w:rPr>
          <w:rFonts w:asciiTheme="minorHAnsi" w:hAnsiTheme="minorHAnsi" w:cstheme="minorHAnsi"/>
          <w:color w:val="000000"/>
        </w:rPr>
        <w:t xml:space="preserve"> </w:t>
      </w:r>
      <w:r w:rsidR="00A009E6">
        <w:rPr>
          <w:rFonts w:asciiTheme="minorHAnsi" w:hAnsiTheme="minorHAnsi" w:cstheme="minorHAnsi"/>
        </w:rPr>
        <w:t>The</w:t>
      </w:r>
      <w:r w:rsidR="00A009E6" w:rsidRPr="006C15F4">
        <w:rPr>
          <w:rFonts w:asciiTheme="minorHAnsi" w:hAnsiTheme="minorHAnsi" w:cstheme="minorHAnsi"/>
        </w:rPr>
        <w:t xml:space="preserve"> </w:t>
      </w:r>
      <w:r w:rsidR="00C747CC">
        <w:rPr>
          <w:rFonts w:asciiTheme="minorHAnsi" w:hAnsiTheme="minorHAnsi" w:cstheme="minorHAnsi"/>
        </w:rPr>
        <w:t>data was presented</w:t>
      </w:r>
      <w:r w:rsidR="007B5C42">
        <w:rPr>
          <w:rFonts w:asciiTheme="minorHAnsi" w:hAnsiTheme="minorHAnsi" w:cstheme="minorHAnsi"/>
        </w:rPr>
        <w:t xml:space="preserve"> </w:t>
      </w:r>
      <w:r w:rsidR="00A009E6" w:rsidRPr="006C15F4">
        <w:rPr>
          <w:rFonts w:asciiTheme="minorHAnsi" w:hAnsiTheme="minorHAnsi" w:cstheme="minorHAnsi"/>
        </w:rPr>
        <w:t xml:space="preserve">at the </w:t>
      </w:r>
      <w:r w:rsidR="00C747CC">
        <w:rPr>
          <w:rFonts w:asciiTheme="minorHAnsi" w:eastAsia="Times New Roman" w:hAnsiTheme="minorHAnsi" w:cstheme="minorHAnsi"/>
          <w:bCs/>
          <w:color w:val="323232"/>
        </w:rPr>
        <w:t>2013 San Antonio Breast Cancer Symposium</w:t>
      </w:r>
      <w:r w:rsidR="00A009E6" w:rsidRPr="006C15F4">
        <w:rPr>
          <w:rFonts w:asciiTheme="minorHAnsi" w:hAnsiTheme="minorHAnsi" w:cstheme="minorHAnsi"/>
        </w:rPr>
        <w:t xml:space="preserve">, </w:t>
      </w:r>
      <w:r w:rsidR="00C747CC">
        <w:rPr>
          <w:rFonts w:asciiTheme="minorHAnsi" w:hAnsiTheme="minorHAnsi" w:cstheme="minorHAnsi"/>
        </w:rPr>
        <w:t>held</w:t>
      </w:r>
      <w:r w:rsidR="00A009E6" w:rsidRPr="006C15F4">
        <w:rPr>
          <w:rFonts w:asciiTheme="minorHAnsi" w:hAnsiTheme="minorHAnsi" w:cstheme="minorHAnsi"/>
        </w:rPr>
        <w:t xml:space="preserve"> </w:t>
      </w:r>
      <w:r w:rsidR="00C747CC">
        <w:rPr>
          <w:rFonts w:asciiTheme="minorHAnsi" w:hAnsiTheme="minorHAnsi" w:cstheme="minorHAnsi"/>
        </w:rPr>
        <w:t>Dece</w:t>
      </w:r>
      <w:r w:rsidR="00C747CC" w:rsidRPr="006C15F4">
        <w:rPr>
          <w:rFonts w:asciiTheme="minorHAnsi" w:hAnsiTheme="minorHAnsi" w:cstheme="minorHAnsi"/>
        </w:rPr>
        <w:t>mbe</w:t>
      </w:r>
      <w:r w:rsidR="00C747CC">
        <w:rPr>
          <w:rFonts w:asciiTheme="minorHAnsi" w:hAnsiTheme="minorHAnsi" w:cstheme="minorHAnsi"/>
        </w:rPr>
        <w:t xml:space="preserve">r </w:t>
      </w:r>
      <w:r w:rsidR="00A009E6">
        <w:rPr>
          <w:rFonts w:asciiTheme="minorHAnsi" w:hAnsiTheme="minorHAnsi" w:cstheme="minorHAnsi"/>
        </w:rPr>
        <w:t>1</w:t>
      </w:r>
      <w:r w:rsidR="00C747CC">
        <w:rPr>
          <w:rFonts w:asciiTheme="minorHAnsi" w:hAnsiTheme="minorHAnsi" w:cstheme="minorHAnsi"/>
        </w:rPr>
        <w:t>0</w:t>
      </w:r>
      <w:r w:rsidR="00A009E6">
        <w:rPr>
          <w:rFonts w:asciiTheme="minorHAnsi" w:hAnsiTheme="minorHAnsi" w:cstheme="minorHAnsi"/>
        </w:rPr>
        <w:t>-1</w:t>
      </w:r>
      <w:r w:rsidR="00C747CC">
        <w:rPr>
          <w:rFonts w:asciiTheme="minorHAnsi" w:hAnsiTheme="minorHAnsi" w:cstheme="minorHAnsi"/>
        </w:rPr>
        <w:t>4</w:t>
      </w:r>
      <w:r w:rsidR="00A009E6">
        <w:rPr>
          <w:rFonts w:asciiTheme="minorHAnsi" w:hAnsiTheme="minorHAnsi" w:cstheme="minorHAnsi"/>
        </w:rPr>
        <w:t>, 201</w:t>
      </w:r>
      <w:r w:rsidR="00C747CC">
        <w:rPr>
          <w:rFonts w:asciiTheme="minorHAnsi" w:hAnsiTheme="minorHAnsi" w:cstheme="minorHAnsi"/>
        </w:rPr>
        <w:t>3</w:t>
      </w:r>
      <w:r w:rsidR="00A009E6">
        <w:rPr>
          <w:rFonts w:asciiTheme="minorHAnsi" w:hAnsiTheme="minorHAnsi" w:cstheme="minorHAnsi"/>
        </w:rPr>
        <w:t xml:space="preserve"> in </w:t>
      </w:r>
      <w:r w:rsidR="00C747CC">
        <w:rPr>
          <w:rFonts w:asciiTheme="minorHAnsi" w:hAnsiTheme="minorHAnsi" w:cstheme="minorHAnsi"/>
        </w:rPr>
        <w:t>San Antonio</w:t>
      </w:r>
      <w:r w:rsidR="00A009E6">
        <w:rPr>
          <w:rFonts w:asciiTheme="minorHAnsi" w:hAnsiTheme="minorHAnsi" w:cstheme="minorHAnsi"/>
        </w:rPr>
        <w:t xml:space="preserve">, </w:t>
      </w:r>
      <w:r w:rsidR="00C747CC">
        <w:rPr>
          <w:rFonts w:asciiTheme="minorHAnsi" w:hAnsiTheme="minorHAnsi" w:cstheme="minorHAnsi"/>
        </w:rPr>
        <w:t>TX</w:t>
      </w:r>
      <w:r w:rsidR="00A009E6">
        <w:rPr>
          <w:rFonts w:asciiTheme="minorHAnsi" w:hAnsiTheme="minorHAnsi" w:cstheme="minorHAnsi"/>
        </w:rPr>
        <w:t>.</w:t>
      </w:r>
    </w:p>
    <w:p w:rsidR="00523AD2" w:rsidRPr="006C15F4" w:rsidRDefault="00523AD2" w:rsidP="0015031A">
      <w:pPr>
        <w:jc w:val="both"/>
        <w:rPr>
          <w:rFonts w:asciiTheme="minorHAnsi" w:hAnsiTheme="minorHAnsi" w:cstheme="minorHAnsi"/>
        </w:rPr>
      </w:pPr>
    </w:p>
    <w:p w:rsidR="006C15F4" w:rsidRPr="006C15F4" w:rsidRDefault="00172D66" w:rsidP="007818D2">
      <w:pPr>
        <w:pStyle w:val="NormalWeb"/>
        <w:spacing w:before="0" w:beforeAutospacing="0"/>
        <w:jc w:val="both"/>
        <w:rPr>
          <w:rFonts w:asciiTheme="minorHAnsi" w:hAnsiTheme="minorHAnsi" w:cstheme="minorHAnsi"/>
          <w:color w:val="000000"/>
          <w:sz w:val="22"/>
          <w:szCs w:val="22"/>
        </w:rPr>
      </w:pPr>
      <w:r w:rsidRPr="006C15F4">
        <w:rPr>
          <w:rFonts w:asciiTheme="minorHAnsi" w:hAnsiTheme="minorHAnsi" w:cstheme="minorHAnsi"/>
          <w:color w:val="000000"/>
          <w:sz w:val="22"/>
          <w:szCs w:val="22"/>
        </w:rPr>
        <w:t>During</w:t>
      </w:r>
      <w:r w:rsidR="0006067D">
        <w:rPr>
          <w:rFonts w:asciiTheme="minorHAnsi" w:hAnsiTheme="minorHAnsi" w:cstheme="minorHAnsi"/>
          <w:color w:val="000000"/>
          <w:sz w:val="22"/>
          <w:szCs w:val="22"/>
        </w:rPr>
        <w:t xml:space="preserve"> </w:t>
      </w:r>
      <w:r w:rsidR="00C747CC">
        <w:rPr>
          <w:rFonts w:asciiTheme="minorHAnsi" w:hAnsiTheme="minorHAnsi" w:cstheme="minorHAnsi"/>
          <w:color w:val="000000"/>
          <w:sz w:val="22"/>
          <w:szCs w:val="22"/>
        </w:rPr>
        <w:t xml:space="preserve">a poster </w:t>
      </w:r>
      <w:r w:rsidR="0006067D">
        <w:rPr>
          <w:rFonts w:asciiTheme="minorHAnsi" w:hAnsiTheme="minorHAnsi" w:cstheme="minorHAnsi"/>
          <w:color w:val="000000"/>
          <w:sz w:val="22"/>
          <w:szCs w:val="22"/>
        </w:rPr>
        <w:t>presentation</w:t>
      </w:r>
      <w:r w:rsidRPr="006C15F4">
        <w:rPr>
          <w:rFonts w:asciiTheme="minorHAnsi" w:hAnsiTheme="minorHAnsi" w:cstheme="minorHAnsi"/>
          <w:color w:val="000000"/>
          <w:sz w:val="22"/>
          <w:szCs w:val="22"/>
        </w:rPr>
        <w:t xml:space="preserve">, entitled </w:t>
      </w:r>
      <w:r w:rsidR="00C747CC" w:rsidRPr="00BC10FB">
        <w:rPr>
          <w:rFonts w:asciiTheme="minorHAnsi" w:hAnsiTheme="minorHAnsi" w:cstheme="minorHAnsi"/>
          <w:sz w:val="22"/>
          <w:szCs w:val="22"/>
        </w:rPr>
        <w:t>“</w:t>
      </w:r>
      <w:r w:rsidR="00C747CC" w:rsidRPr="00BC10FB">
        <w:rPr>
          <w:rFonts w:asciiTheme="minorHAnsi" w:hAnsiTheme="minorHAnsi"/>
          <w:sz w:val="22"/>
          <w:szCs w:val="22"/>
        </w:rPr>
        <w:t>ANG4043, a brain-penetrant anti-HER2 mAb increases survival of mice bearing intracranial BT-474 breast tumor cells</w:t>
      </w:r>
      <w:r w:rsidRPr="003149A2">
        <w:rPr>
          <w:rFonts w:asciiTheme="minorHAnsi" w:hAnsiTheme="minorHAnsi" w:cstheme="minorHAnsi"/>
          <w:sz w:val="22"/>
          <w:szCs w:val="22"/>
        </w:rPr>
        <w:t>,”</w:t>
      </w:r>
      <w:r w:rsidR="001B0575" w:rsidRPr="003149A2">
        <w:rPr>
          <w:rFonts w:asciiTheme="minorHAnsi" w:hAnsiTheme="minorHAnsi" w:cstheme="minorHAnsi"/>
          <w:sz w:val="22"/>
          <w:szCs w:val="22"/>
        </w:rPr>
        <w:t xml:space="preserve"> </w:t>
      </w:r>
      <w:r w:rsidR="00352B5D">
        <w:rPr>
          <w:rFonts w:asciiTheme="minorHAnsi" w:hAnsiTheme="minorHAnsi" w:cstheme="minorHAnsi"/>
          <w:color w:val="000000"/>
          <w:sz w:val="22"/>
          <w:szCs w:val="22"/>
        </w:rPr>
        <w:t>Angiochem</w:t>
      </w:r>
      <w:r w:rsidR="006719E5">
        <w:rPr>
          <w:rFonts w:asciiTheme="minorHAnsi" w:hAnsiTheme="minorHAnsi" w:cstheme="minorHAnsi"/>
          <w:color w:val="000000"/>
          <w:sz w:val="22"/>
          <w:szCs w:val="22"/>
        </w:rPr>
        <w:t xml:space="preserve"> researchers </w:t>
      </w:r>
      <w:r w:rsidR="006719E5">
        <w:rPr>
          <w:rStyle w:val="Strong"/>
          <w:rFonts w:asciiTheme="minorHAnsi" w:hAnsiTheme="minorHAnsi" w:cstheme="minorHAnsi"/>
          <w:b w:val="0"/>
          <w:sz w:val="22"/>
          <w:szCs w:val="22"/>
        </w:rPr>
        <w:t>described</w:t>
      </w:r>
      <w:r w:rsidR="001B0575" w:rsidRPr="006C15F4">
        <w:rPr>
          <w:rFonts w:asciiTheme="minorHAnsi" w:hAnsiTheme="minorHAnsi" w:cstheme="minorHAnsi"/>
          <w:color w:val="000000"/>
          <w:sz w:val="22"/>
          <w:szCs w:val="22"/>
        </w:rPr>
        <w:t xml:space="preserve"> </w:t>
      </w:r>
      <w:r w:rsidR="006719E5">
        <w:rPr>
          <w:rFonts w:asciiTheme="minorHAnsi" w:hAnsiTheme="minorHAnsi" w:cstheme="minorHAnsi"/>
          <w:color w:val="000000"/>
          <w:sz w:val="22"/>
          <w:szCs w:val="22"/>
        </w:rPr>
        <w:t xml:space="preserve">the </w:t>
      </w:r>
      <w:r w:rsidR="00C56A99">
        <w:rPr>
          <w:rFonts w:asciiTheme="minorHAnsi" w:hAnsiTheme="minorHAnsi" w:cstheme="minorHAnsi"/>
          <w:color w:val="000000"/>
          <w:sz w:val="22"/>
          <w:szCs w:val="22"/>
        </w:rPr>
        <w:t>ANG</w:t>
      </w:r>
      <w:r w:rsidR="001C3121">
        <w:rPr>
          <w:rFonts w:asciiTheme="minorHAnsi" w:hAnsiTheme="minorHAnsi" w:cstheme="minorHAnsi"/>
          <w:color w:val="000000"/>
          <w:sz w:val="22"/>
          <w:szCs w:val="22"/>
        </w:rPr>
        <w:t>4043</w:t>
      </w:r>
      <w:r w:rsidR="00452A0C">
        <w:rPr>
          <w:rFonts w:asciiTheme="minorHAnsi" w:hAnsiTheme="minorHAnsi" w:cstheme="minorHAnsi"/>
          <w:color w:val="000000"/>
          <w:sz w:val="22"/>
          <w:szCs w:val="22"/>
        </w:rPr>
        <w:t xml:space="preserve"> </w:t>
      </w:r>
      <w:r w:rsidR="006719E5">
        <w:rPr>
          <w:rFonts w:asciiTheme="minorHAnsi" w:hAnsiTheme="minorHAnsi" w:cstheme="minorHAnsi"/>
          <w:color w:val="000000"/>
          <w:sz w:val="22"/>
          <w:szCs w:val="22"/>
        </w:rPr>
        <w:t xml:space="preserve">preclinical </w:t>
      </w:r>
      <w:r w:rsidR="00452A0C">
        <w:rPr>
          <w:rFonts w:asciiTheme="minorHAnsi" w:hAnsiTheme="minorHAnsi" w:cstheme="minorHAnsi"/>
          <w:color w:val="000000"/>
          <w:sz w:val="22"/>
          <w:szCs w:val="22"/>
        </w:rPr>
        <w:t>results</w:t>
      </w:r>
      <w:r w:rsidR="006719E5">
        <w:rPr>
          <w:rFonts w:asciiTheme="minorHAnsi" w:hAnsiTheme="minorHAnsi" w:cstheme="minorHAnsi"/>
          <w:color w:val="000000"/>
          <w:sz w:val="22"/>
          <w:szCs w:val="22"/>
        </w:rPr>
        <w:t>, including:</w:t>
      </w:r>
    </w:p>
    <w:p w:rsidR="006719E5" w:rsidRPr="006719E5" w:rsidRDefault="006719E5" w:rsidP="006719E5">
      <w:pPr>
        <w:pStyle w:val="NormalWeb"/>
        <w:numPr>
          <w:ilvl w:val="0"/>
          <w:numId w:val="21"/>
        </w:numPr>
        <w:jc w:val="both"/>
        <w:rPr>
          <w:rFonts w:asciiTheme="minorHAnsi" w:hAnsiTheme="minorHAnsi" w:cstheme="minorHAnsi"/>
          <w:color w:val="000000"/>
          <w:sz w:val="22"/>
          <w:szCs w:val="22"/>
        </w:rPr>
      </w:pPr>
      <w:r>
        <w:rPr>
          <w:rFonts w:asciiTheme="minorHAnsi" w:hAnsiTheme="minorHAnsi" w:cstheme="minorHAnsi"/>
          <w:color w:val="000000"/>
          <w:sz w:val="22"/>
          <w:szCs w:val="22"/>
          <w:lang w:val="en-CA"/>
        </w:rPr>
        <w:t xml:space="preserve">In vivo, in mice </w:t>
      </w:r>
      <w:r w:rsidRPr="00251578">
        <w:rPr>
          <w:rFonts w:asciiTheme="minorHAnsi" w:hAnsiTheme="minorHAnsi" w:cstheme="minorHAnsi"/>
          <w:color w:val="000000"/>
          <w:lang w:val="en-CA"/>
        </w:rPr>
        <w:t xml:space="preserve">that were implanted intracranially with </w:t>
      </w:r>
      <w:r>
        <w:rPr>
          <w:rFonts w:asciiTheme="minorHAnsi" w:hAnsiTheme="minorHAnsi" w:cstheme="minorHAnsi"/>
          <w:color w:val="000000"/>
          <w:lang w:val="en-CA"/>
        </w:rPr>
        <w:t xml:space="preserve">HER2+ </w:t>
      </w:r>
      <w:r w:rsidRPr="00251578">
        <w:rPr>
          <w:rFonts w:asciiTheme="minorHAnsi" w:hAnsiTheme="minorHAnsi" w:cstheme="minorHAnsi"/>
          <w:color w:val="000000"/>
          <w:lang w:val="en-CA"/>
        </w:rPr>
        <w:t>human breast tumor cells (BT-474)</w:t>
      </w:r>
      <w:r>
        <w:rPr>
          <w:rFonts w:asciiTheme="minorHAnsi" w:hAnsiTheme="minorHAnsi" w:cstheme="minorHAnsi"/>
          <w:color w:val="000000"/>
          <w:lang w:val="en-CA"/>
        </w:rPr>
        <w:t>, it was observed:</w:t>
      </w:r>
    </w:p>
    <w:p w:rsidR="006719E5" w:rsidRPr="006719E5" w:rsidRDefault="006719E5" w:rsidP="006719E5">
      <w:pPr>
        <w:pStyle w:val="NormalWeb"/>
        <w:numPr>
          <w:ilvl w:val="1"/>
          <w:numId w:val="21"/>
        </w:numPr>
        <w:jc w:val="both"/>
        <w:rPr>
          <w:rFonts w:asciiTheme="minorHAnsi" w:hAnsiTheme="minorHAnsi" w:cstheme="minorHAnsi"/>
          <w:color w:val="000000"/>
          <w:sz w:val="22"/>
          <w:szCs w:val="22"/>
        </w:rPr>
      </w:pPr>
      <w:r>
        <w:rPr>
          <w:rFonts w:asciiTheme="minorHAnsi" w:hAnsiTheme="minorHAnsi" w:cstheme="minorHAnsi"/>
          <w:color w:val="000000"/>
          <w:lang w:val="en-CA"/>
        </w:rPr>
        <w:t>ANG4043 crosses the BBB and reaches the tumor</w:t>
      </w:r>
      <w:r w:rsidRPr="00251578">
        <w:rPr>
          <w:rFonts w:asciiTheme="minorHAnsi" w:hAnsiTheme="minorHAnsi" w:cstheme="minorHAnsi"/>
          <w:color w:val="000000"/>
          <w:lang w:val="en-CA"/>
        </w:rPr>
        <w:t xml:space="preserve"> </w:t>
      </w:r>
      <w:r>
        <w:rPr>
          <w:rFonts w:asciiTheme="minorHAnsi" w:hAnsiTheme="minorHAnsi" w:cstheme="minorHAnsi"/>
          <w:color w:val="000000"/>
          <w:lang w:val="en-CA"/>
        </w:rPr>
        <w:t>u</w:t>
      </w:r>
      <w:r w:rsidRPr="00251578">
        <w:rPr>
          <w:rFonts w:asciiTheme="minorHAnsi" w:hAnsiTheme="minorHAnsi" w:cstheme="minorHAnsi"/>
          <w:color w:val="000000"/>
          <w:lang w:val="en-CA"/>
        </w:rPr>
        <w:t xml:space="preserve">sing near-infrared imaging, </w:t>
      </w:r>
      <w:r>
        <w:rPr>
          <w:rFonts w:asciiTheme="minorHAnsi" w:hAnsiTheme="minorHAnsi" w:cstheme="minorHAnsi"/>
          <w:color w:val="000000"/>
          <w:lang w:val="en-CA"/>
        </w:rPr>
        <w:t xml:space="preserve">where a strong </w:t>
      </w:r>
      <w:r w:rsidRPr="00251578">
        <w:rPr>
          <w:rFonts w:asciiTheme="minorHAnsi" w:hAnsiTheme="minorHAnsi" w:cstheme="minorHAnsi"/>
          <w:color w:val="000000"/>
          <w:lang w:val="en-CA"/>
        </w:rPr>
        <w:t xml:space="preserve">signal is observed </w:t>
      </w:r>
      <w:r>
        <w:rPr>
          <w:rFonts w:asciiTheme="minorHAnsi" w:hAnsiTheme="minorHAnsi" w:cstheme="minorHAnsi"/>
          <w:color w:val="000000"/>
          <w:lang w:val="en-CA"/>
        </w:rPr>
        <w:t xml:space="preserve">in brain </w:t>
      </w:r>
      <w:r w:rsidRPr="00251578">
        <w:rPr>
          <w:rFonts w:asciiTheme="minorHAnsi" w:hAnsiTheme="minorHAnsi" w:cstheme="minorHAnsi"/>
          <w:color w:val="000000"/>
          <w:lang w:val="en-CA"/>
        </w:rPr>
        <w:t xml:space="preserve">following </w:t>
      </w:r>
      <w:r>
        <w:rPr>
          <w:rFonts w:asciiTheme="minorHAnsi" w:hAnsiTheme="minorHAnsi" w:cstheme="minorHAnsi"/>
          <w:color w:val="000000"/>
          <w:lang w:val="en-CA"/>
        </w:rPr>
        <w:t>IV</w:t>
      </w:r>
      <w:r w:rsidRPr="00251578">
        <w:rPr>
          <w:rFonts w:asciiTheme="minorHAnsi" w:hAnsiTheme="minorHAnsi" w:cstheme="minorHAnsi"/>
          <w:color w:val="000000"/>
          <w:lang w:val="en-CA"/>
        </w:rPr>
        <w:t xml:space="preserve"> administration of fluorescent ANG4043, bu</w:t>
      </w:r>
      <w:r>
        <w:rPr>
          <w:rFonts w:asciiTheme="minorHAnsi" w:hAnsiTheme="minorHAnsi" w:cstheme="minorHAnsi"/>
          <w:color w:val="000000"/>
          <w:lang w:val="en-CA"/>
        </w:rPr>
        <w:t xml:space="preserve">t not of fluorescent anti-HER2 </w:t>
      </w:r>
    </w:p>
    <w:p w:rsidR="006719E5" w:rsidRPr="001176C9" w:rsidRDefault="006719E5" w:rsidP="006719E5">
      <w:pPr>
        <w:pStyle w:val="NormalWeb"/>
        <w:numPr>
          <w:ilvl w:val="1"/>
          <w:numId w:val="21"/>
        </w:numPr>
        <w:jc w:val="both"/>
        <w:rPr>
          <w:rFonts w:asciiTheme="minorHAnsi" w:hAnsiTheme="minorHAnsi" w:cstheme="minorHAnsi"/>
          <w:color w:val="000000"/>
          <w:sz w:val="22"/>
          <w:szCs w:val="22"/>
        </w:rPr>
      </w:pPr>
      <w:r>
        <w:rPr>
          <w:rFonts w:asciiTheme="minorHAnsi" w:hAnsiTheme="minorHAnsi" w:cstheme="minorHAnsi"/>
          <w:color w:val="000000"/>
          <w:sz w:val="22"/>
          <w:szCs w:val="22"/>
          <w:lang w:val="en-CA"/>
        </w:rPr>
        <w:t xml:space="preserve">Reduction in tumor size correlating with increased survival </w:t>
      </w:r>
    </w:p>
    <w:p w:rsidR="00452A0C" w:rsidRPr="00352B5D" w:rsidRDefault="00452A0C" w:rsidP="00452A0C">
      <w:pPr>
        <w:pStyle w:val="NormalWeb"/>
        <w:numPr>
          <w:ilvl w:val="0"/>
          <w:numId w:val="21"/>
        </w:numPr>
        <w:jc w:val="both"/>
        <w:rPr>
          <w:rFonts w:asciiTheme="minorHAnsi" w:hAnsiTheme="minorHAnsi" w:cstheme="minorHAnsi"/>
          <w:color w:val="000000"/>
          <w:sz w:val="22"/>
          <w:szCs w:val="22"/>
        </w:rPr>
      </w:pPr>
      <w:r>
        <w:rPr>
          <w:rFonts w:asciiTheme="minorHAnsi" w:hAnsiTheme="minorHAnsi" w:cstheme="minorHAnsi"/>
          <w:color w:val="000000"/>
          <w:sz w:val="22"/>
          <w:szCs w:val="22"/>
          <w:lang w:val="en-CA"/>
        </w:rPr>
        <w:t>In vitro</w:t>
      </w:r>
      <w:r w:rsidR="006719E5">
        <w:rPr>
          <w:rFonts w:asciiTheme="minorHAnsi" w:hAnsiTheme="minorHAnsi" w:cstheme="minorHAnsi"/>
          <w:color w:val="000000"/>
          <w:sz w:val="22"/>
          <w:szCs w:val="22"/>
          <w:lang w:val="en-CA"/>
        </w:rPr>
        <w:t>,</w:t>
      </w:r>
      <w:r>
        <w:rPr>
          <w:rFonts w:asciiTheme="minorHAnsi" w:hAnsiTheme="minorHAnsi" w:cstheme="minorHAnsi"/>
          <w:color w:val="000000"/>
          <w:sz w:val="22"/>
          <w:szCs w:val="22"/>
          <w:lang w:val="en-CA"/>
        </w:rPr>
        <w:t xml:space="preserve"> ANG4043 binding affinity for HER2</w:t>
      </w:r>
      <w:r w:rsidRPr="00251578">
        <w:rPr>
          <w:rFonts w:asciiTheme="minorHAnsi" w:hAnsiTheme="minorHAnsi" w:cstheme="minorHAnsi"/>
          <w:color w:val="000000"/>
          <w:sz w:val="22"/>
          <w:szCs w:val="22"/>
          <w:lang w:val="en-CA"/>
        </w:rPr>
        <w:t xml:space="preserve"> receptor </w:t>
      </w:r>
      <w:r>
        <w:rPr>
          <w:rFonts w:asciiTheme="minorHAnsi" w:hAnsiTheme="minorHAnsi" w:cstheme="minorHAnsi"/>
          <w:color w:val="000000"/>
          <w:sz w:val="22"/>
          <w:szCs w:val="22"/>
          <w:lang w:val="en-CA"/>
        </w:rPr>
        <w:t>and anti-proliferative properties</w:t>
      </w:r>
      <w:r w:rsidRPr="00251578">
        <w:rPr>
          <w:rFonts w:asciiTheme="minorHAnsi" w:hAnsiTheme="minorHAnsi" w:cstheme="minorHAnsi"/>
          <w:color w:val="000000"/>
          <w:sz w:val="22"/>
          <w:szCs w:val="22"/>
          <w:lang w:val="en-CA"/>
        </w:rPr>
        <w:t xml:space="preserve"> were similar to the </w:t>
      </w:r>
      <w:r>
        <w:rPr>
          <w:rFonts w:asciiTheme="minorHAnsi" w:hAnsiTheme="minorHAnsi" w:cstheme="minorHAnsi"/>
          <w:color w:val="000000"/>
          <w:sz w:val="22"/>
          <w:szCs w:val="22"/>
          <w:lang w:val="en-CA"/>
        </w:rPr>
        <w:t xml:space="preserve">native, </w:t>
      </w:r>
      <w:r w:rsidRPr="00251578">
        <w:rPr>
          <w:rFonts w:asciiTheme="minorHAnsi" w:hAnsiTheme="minorHAnsi" w:cstheme="minorHAnsi"/>
          <w:color w:val="000000"/>
          <w:sz w:val="22"/>
          <w:szCs w:val="22"/>
          <w:lang w:val="en-CA"/>
        </w:rPr>
        <w:t>unconjugated mAb</w:t>
      </w:r>
      <w:r>
        <w:rPr>
          <w:rFonts w:asciiTheme="minorHAnsi" w:hAnsiTheme="minorHAnsi" w:cstheme="minorHAnsi"/>
          <w:color w:val="000000"/>
          <w:sz w:val="22"/>
          <w:szCs w:val="22"/>
          <w:lang w:val="en-CA"/>
        </w:rPr>
        <w:t>.</w:t>
      </w:r>
    </w:p>
    <w:p w:rsidR="007818D2" w:rsidRPr="00662F49" w:rsidRDefault="006C15F4" w:rsidP="006C15F4">
      <w:pPr>
        <w:pStyle w:val="NormalWeb"/>
        <w:jc w:val="both"/>
        <w:rPr>
          <w:rFonts w:asciiTheme="minorHAnsi" w:hAnsiTheme="minorHAnsi" w:cstheme="minorHAnsi"/>
          <w:color w:val="000000"/>
          <w:sz w:val="22"/>
          <w:szCs w:val="22"/>
        </w:rPr>
      </w:pPr>
      <w:r w:rsidRPr="00662F49">
        <w:rPr>
          <w:rFonts w:asciiTheme="minorHAnsi" w:hAnsiTheme="minorHAnsi" w:cstheme="minorHAnsi"/>
          <w:color w:val="000000"/>
          <w:sz w:val="22"/>
          <w:szCs w:val="22"/>
        </w:rPr>
        <w:t>“</w:t>
      </w:r>
      <w:r w:rsidR="00E15D2D">
        <w:rPr>
          <w:rFonts w:asciiTheme="minorHAnsi" w:hAnsiTheme="minorHAnsi" w:cstheme="minorHAnsi"/>
          <w:color w:val="000000"/>
          <w:sz w:val="22"/>
          <w:szCs w:val="22"/>
        </w:rPr>
        <w:t>The therapeutic potential of mAb</w:t>
      </w:r>
      <w:r w:rsidR="007818D2" w:rsidRPr="00662F49">
        <w:rPr>
          <w:rFonts w:asciiTheme="minorHAnsi" w:hAnsiTheme="minorHAnsi" w:cstheme="minorHAnsi"/>
          <w:color w:val="000000"/>
          <w:sz w:val="22"/>
          <w:szCs w:val="22"/>
        </w:rPr>
        <w:t>s to treat a variety of tumor types is well established</w:t>
      </w:r>
      <w:r w:rsidR="00662F49" w:rsidRPr="00662F49">
        <w:rPr>
          <w:rFonts w:asciiTheme="minorHAnsi" w:hAnsiTheme="minorHAnsi" w:cstheme="minorHAnsi"/>
          <w:color w:val="000000"/>
          <w:sz w:val="22"/>
          <w:szCs w:val="22"/>
        </w:rPr>
        <w:t>, however</w:t>
      </w:r>
      <w:r w:rsidR="007818D2" w:rsidRPr="00662F49">
        <w:rPr>
          <w:rFonts w:asciiTheme="minorHAnsi" w:hAnsiTheme="minorHAnsi" w:cstheme="minorHAnsi"/>
          <w:color w:val="000000"/>
          <w:sz w:val="22"/>
          <w:szCs w:val="22"/>
        </w:rPr>
        <w:t xml:space="preserve">, this class of agents is generally </w:t>
      </w:r>
      <w:r w:rsidR="00C84FF0">
        <w:rPr>
          <w:rFonts w:asciiTheme="minorHAnsi" w:hAnsiTheme="minorHAnsi" w:cstheme="minorHAnsi"/>
          <w:color w:val="000000"/>
          <w:sz w:val="22"/>
          <w:szCs w:val="22"/>
        </w:rPr>
        <w:t>unable to have therapeutic effects in</w:t>
      </w:r>
      <w:r w:rsidR="007818D2" w:rsidRPr="00662F49">
        <w:rPr>
          <w:rFonts w:asciiTheme="minorHAnsi" w:hAnsiTheme="minorHAnsi" w:cstheme="minorHAnsi"/>
          <w:color w:val="000000"/>
          <w:sz w:val="22"/>
          <w:szCs w:val="22"/>
        </w:rPr>
        <w:t xml:space="preserve"> the brain due to poor blood-brain barrier permeability</w:t>
      </w:r>
      <w:r w:rsidR="00662F49" w:rsidRPr="00662F49">
        <w:rPr>
          <w:rFonts w:asciiTheme="minorHAnsi" w:hAnsiTheme="minorHAnsi" w:cstheme="minorHAnsi"/>
          <w:color w:val="000000"/>
          <w:sz w:val="22"/>
          <w:szCs w:val="22"/>
        </w:rPr>
        <w:t>,</w:t>
      </w:r>
      <w:r w:rsidR="00C84FF0">
        <w:rPr>
          <w:rFonts w:asciiTheme="minorHAnsi" w:hAnsiTheme="minorHAnsi" w:cstheme="minorHAnsi"/>
          <w:color w:val="000000"/>
          <w:sz w:val="22"/>
          <w:szCs w:val="22"/>
        </w:rPr>
        <w:t>”</w:t>
      </w:r>
      <w:r w:rsidR="00662F49" w:rsidRPr="00662F49">
        <w:rPr>
          <w:rFonts w:asciiTheme="minorHAnsi" w:hAnsiTheme="minorHAnsi" w:cstheme="minorHAnsi"/>
          <w:color w:val="000000"/>
          <w:sz w:val="22"/>
          <w:szCs w:val="22"/>
        </w:rPr>
        <w:t xml:space="preserve"> said </w:t>
      </w:r>
      <w:r w:rsidR="00662F49" w:rsidRPr="00662F49">
        <w:rPr>
          <w:rFonts w:asciiTheme="minorHAnsi" w:hAnsiTheme="minorHAnsi" w:cstheme="minorHAnsi"/>
          <w:bCs/>
          <w:color w:val="222222"/>
          <w:sz w:val="22"/>
          <w:szCs w:val="22"/>
        </w:rPr>
        <w:t>Jean Paul Castaigne</w:t>
      </w:r>
      <w:r w:rsidR="00662F49" w:rsidRPr="00662F49">
        <w:rPr>
          <w:rFonts w:asciiTheme="minorHAnsi" w:hAnsiTheme="minorHAnsi" w:cstheme="minorHAnsi"/>
          <w:color w:val="222222"/>
          <w:sz w:val="22"/>
          <w:szCs w:val="22"/>
        </w:rPr>
        <w:t>, MD, President and CEO of Angiochem</w:t>
      </w:r>
      <w:r w:rsidR="007818D2" w:rsidRPr="00662F49">
        <w:rPr>
          <w:rFonts w:asciiTheme="minorHAnsi" w:hAnsiTheme="minorHAnsi" w:cstheme="minorHAnsi"/>
          <w:color w:val="000000"/>
          <w:sz w:val="22"/>
          <w:szCs w:val="22"/>
        </w:rPr>
        <w:t xml:space="preserve">.  </w:t>
      </w:r>
      <w:r w:rsidR="00662F49" w:rsidRPr="00662F49">
        <w:rPr>
          <w:rFonts w:asciiTheme="minorHAnsi" w:hAnsiTheme="minorHAnsi" w:cstheme="minorHAnsi"/>
          <w:color w:val="000000"/>
          <w:sz w:val="22"/>
          <w:szCs w:val="22"/>
        </w:rPr>
        <w:t>“</w:t>
      </w:r>
      <w:r w:rsidR="00E15D2D">
        <w:rPr>
          <w:rFonts w:asciiTheme="minorHAnsi" w:hAnsiTheme="minorHAnsi" w:cstheme="minorHAnsi"/>
          <w:color w:val="000000"/>
          <w:sz w:val="22"/>
          <w:szCs w:val="22"/>
        </w:rPr>
        <w:t>We</w:t>
      </w:r>
      <w:r w:rsidRPr="00662F49">
        <w:rPr>
          <w:rFonts w:asciiTheme="minorHAnsi" w:hAnsiTheme="minorHAnsi" w:cstheme="minorHAnsi"/>
          <w:color w:val="000000"/>
          <w:sz w:val="22"/>
          <w:szCs w:val="22"/>
        </w:rPr>
        <w:t xml:space="preserve"> have</w:t>
      </w:r>
      <w:r w:rsidR="00E15D2D">
        <w:rPr>
          <w:rFonts w:asciiTheme="minorHAnsi" w:hAnsiTheme="minorHAnsi" w:cstheme="minorHAnsi"/>
          <w:color w:val="000000"/>
          <w:sz w:val="22"/>
          <w:szCs w:val="22"/>
        </w:rPr>
        <w:t xml:space="preserve"> clearly </w:t>
      </w:r>
      <w:r w:rsidRPr="00662F49">
        <w:rPr>
          <w:rFonts w:asciiTheme="minorHAnsi" w:hAnsiTheme="minorHAnsi" w:cstheme="minorHAnsi"/>
          <w:color w:val="000000"/>
          <w:sz w:val="22"/>
          <w:szCs w:val="22"/>
        </w:rPr>
        <w:t xml:space="preserve">demonstrated </w:t>
      </w:r>
      <w:r w:rsidR="00002C78">
        <w:rPr>
          <w:rFonts w:asciiTheme="minorHAnsi" w:hAnsiTheme="minorHAnsi" w:cstheme="minorHAnsi"/>
          <w:color w:val="000000"/>
          <w:sz w:val="22"/>
          <w:szCs w:val="22"/>
        </w:rPr>
        <w:t xml:space="preserve">creation of </w:t>
      </w:r>
      <w:r w:rsidR="00E15D2D">
        <w:rPr>
          <w:rFonts w:asciiTheme="minorHAnsi" w:hAnsiTheme="minorHAnsi" w:cstheme="minorHAnsi"/>
          <w:color w:val="000000"/>
          <w:sz w:val="22"/>
          <w:szCs w:val="22"/>
        </w:rPr>
        <w:t>a peptide-mAb conjugate</w:t>
      </w:r>
      <w:r w:rsidR="00002C78">
        <w:rPr>
          <w:rFonts w:asciiTheme="minorHAnsi" w:hAnsiTheme="minorHAnsi" w:cstheme="minorHAnsi"/>
          <w:color w:val="000000"/>
          <w:sz w:val="22"/>
          <w:szCs w:val="22"/>
        </w:rPr>
        <w:t xml:space="preserve"> </w:t>
      </w:r>
      <w:r w:rsidRPr="00662F49">
        <w:rPr>
          <w:rFonts w:asciiTheme="minorHAnsi" w:hAnsiTheme="minorHAnsi" w:cstheme="minorHAnsi"/>
          <w:color w:val="000000"/>
          <w:sz w:val="22"/>
          <w:szCs w:val="22"/>
        </w:rPr>
        <w:t xml:space="preserve">that </w:t>
      </w:r>
      <w:r w:rsidR="00002C78">
        <w:rPr>
          <w:rFonts w:asciiTheme="minorHAnsi" w:hAnsiTheme="minorHAnsi" w:cstheme="minorHAnsi"/>
          <w:color w:val="000000"/>
          <w:sz w:val="22"/>
          <w:szCs w:val="22"/>
        </w:rPr>
        <w:t>enter</w:t>
      </w:r>
      <w:r w:rsidR="00E15D2D">
        <w:rPr>
          <w:rFonts w:asciiTheme="minorHAnsi" w:hAnsiTheme="minorHAnsi" w:cstheme="minorHAnsi"/>
          <w:color w:val="000000"/>
          <w:sz w:val="22"/>
          <w:szCs w:val="22"/>
        </w:rPr>
        <w:t>s</w:t>
      </w:r>
      <w:r w:rsidR="00002C78">
        <w:rPr>
          <w:rFonts w:asciiTheme="minorHAnsi" w:hAnsiTheme="minorHAnsi" w:cstheme="minorHAnsi"/>
          <w:color w:val="000000"/>
          <w:sz w:val="22"/>
          <w:szCs w:val="22"/>
        </w:rPr>
        <w:t xml:space="preserve"> the CNS, </w:t>
      </w:r>
      <w:r w:rsidR="00C84FF0">
        <w:rPr>
          <w:rFonts w:asciiTheme="minorHAnsi" w:hAnsiTheme="minorHAnsi" w:cstheme="minorHAnsi"/>
          <w:color w:val="000000"/>
          <w:sz w:val="22"/>
          <w:szCs w:val="22"/>
        </w:rPr>
        <w:t>extend</w:t>
      </w:r>
      <w:r w:rsidR="00002C78">
        <w:rPr>
          <w:rFonts w:asciiTheme="minorHAnsi" w:hAnsiTheme="minorHAnsi" w:cstheme="minorHAnsi"/>
          <w:color w:val="000000"/>
          <w:sz w:val="22"/>
          <w:szCs w:val="22"/>
        </w:rPr>
        <w:t>ing</w:t>
      </w:r>
      <w:r w:rsidR="00E15D2D">
        <w:rPr>
          <w:rFonts w:asciiTheme="minorHAnsi" w:hAnsiTheme="minorHAnsi" w:cstheme="minorHAnsi"/>
          <w:color w:val="000000"/>
          <w:sz w:val="22"/>
          <w:szCs w:val="22"/>
        </w:rPr>
        <w:t xml:space="preserve"> the potential for mAb</w:t>
      </w:r>
      <w:r w:rsidR="00C84FF0">
        <w:rPr>
          <w:rFonts w:asciiTheme="minorHAnsi" w:hAnsiTheme="minorHAnsi" w:cstheme="minorHAnsi"/>
          <w:color w:val="000000"/>
          <w:sz w:val="22"/>
          <w:szCs w:val="22"/>
        </w:rPr>
        <w:t xml:space="preserve">s to be applied </w:t>
      </w:r>
      <w:r w:rsidR="00002C78">
        <w:rPr>
          <w:rFonts w:asciiTheme="minorHAnsi" w:hAnsiTheme="minorHAnsi" w:cstheme="minorHAnsi"/>
          <w:color w:val="000000"/>
          <w:sz w:val="22"/>
          <w:szCs w:val="22"/>
        </w:rPr>
        <w:t>to</w:t>
      </w:r>
      <w:r w:rsidR="00C84FF0">
        <w:rPr>
          <w:rFonts w:asciiTheme="minorHAnsi" w:hAnsiTheme="minorHAnsi" w:cstheme="minorHAnsi"/>
          <w:color w:val="000000"/>
          <w:sz w:val="22"/>
          <w:szCs w:val="22"/>
        </w:rPr>
        <w:t xml:space="preserve"> cancer</w:t>
      </w:r>
      <w:r w:rsidR="00002C78">
        <w:rPr>
          <w:rFonts w:asciiTheme="minorHAnsi" w:hAnsiTheme="minorHAnsi" w:cstheme="minorHAnsi"/>
          <w:color w:val="000000"/>
          <w:sz w:val="22"/>
          <w:szCs w:val="22"/>
        </w:rPr>
        <w:t>s</w:t>
      </w:r>
      <w:r w:rsidR="00C84FF0">
        <w:rPr>
          <w:rFonts w:asciiTheme="minorHAnsi" w:hAnsiTheme="minorHAnsi" w:cstheme="minorHAnsi"/>
          <w:color w:val="000000"/>
          <w:sz w:val="22"/>
          <w:szCs w:val="22"/>
        </w:rPr>
        <w:t xml:space="preserve"> appear</w:t>
      </w:r>
      <w:r w:rsidR="00002C78">
        <w:rPr>
          <w:rFonts w:asciiTheme="minorHAnsi" w:hAnsiTheme="minorHAnsi" w:cstheme="minorHAnsi"/>
          <w:color w:val="000000"/>
          <w:sz w:val="22"/>
          <w:szCs w:val="22"/>
        </w:rPr>
        <w:t>ing</w:t>
      </w:r>
      <w:r w:rsidR="00C84FF0">
        <w:rPr>
          <w:rFonts w:asciiTheme="minorHAnsi" w:hAnsiTheme="minorHAnsi" w:cstheme="minorHAnsi"/>
          <w:color w:val="000000"/>
          <w:sz w:val="22"/>
          <w:szCs w:val="22"/>
        </w:rPr>
        <w:t xml:space="preserve"> in the brain</w:t>
      </w:r>
      <w:r w:rsidRPr="00662F49">
        <w:rPr>
          <w:rFonts w:asciiTheme="minorHAnsi" w:hAnsiTheme="minorHAnsi" w:cstheme="minorHAnsi"/>
          <w:color w:val="000000"/>
          <w:sz w:val="22"/>
          <w:szCs w:val="22"/>
        </w:rPr>
        <w:t xml:space="preserve">.  These data continue to validate </w:t>
      </w:r>
      <w:r w:rsidR="00662F49" w:rsidRPr="00662F49">
        <w:rPr>
          <w:rFonts w:asciiTheme="minorHAnsi" w:hAnsiTheme="minorHAnsi" w:cstheme="minorHAnsi"/>
          <w:color w:val="000000"/>
          <w:sz w:val="22"/>
          <w:szCs w:val="22"/>
        </w:rPr>
        <w:t xml:space="preserve">the breadth and power of </w:t>
      </w:r>
      <w:r w:rsidRPr="00662F49">
        <w:rPr>
          <w:rFonts w:asciiTheme="minorHAnsi" w:hAnsiTheme="minorHAnsi" w:cstheme="minorHAnsi"/>
          <w:color w:val="000000"/>
          <w:sz w:val="22"/>
          <w:szCs w:val="22"/>
        </w:rPr>
        <w:t xml:space="preserve">our technology, beyond small molecules and peptides, to include larger molecules such as monoclonal antibodies </w:t>
      </w:r>
      <w:r w:rsidR="00C84FF0">
        <w:rPr>
          <w:rFonts w:asciiTheme="minorHAnsi" w:hAnsiTheme="minorHAnsi" w:cstheme="minorHAnsi"/>
          <w:color w:val="000000"/>
          <w:sz w:val="22"/>
          <w:szCs w:val="22"/>
        </w:rPr>
        <w:t>that open new opportunities to</w:t>
      </w:r>
      <w:r w:rsidRPr="00662F49">
        <w:rPr>
          <w:rFonts w:asciiTheme="minorHAnsi" w:hAnsiTheme="minorHAnsi" w:cstheme="minorHAnsi"/>
          <w:color w:val="000000"/>
          <w:sz w:val="22"/>
          <w:szCs w:val="22"/>
        </w:rPr>
        <w:t xml:space="preserve"> develop brain-penetra</w:t>
      </w:r>
      <w:r w:rsidR="00C84FF0">
        <w:rPr>
          <w:rFonts w:asciiTheme="minorHAnsi" w:hAnsiTheme="minorHAnsi" w:cstheme="minorHAnsi"/>
          <w:color w:val="000000"/>
          <w:sz w:val="22"/>
          <w:szCs w:val="22"/>
        </w:rPr>
        <w:t>ting</w:t>
      </w:r>
      <w:r w:rsidRPr="00662F49">
        <w:rPr>
          <w:rFonts w:asciiTheme="minorHAnsi" w:hAnsiTheme="minorHAnsi" w:cstheme="minorHAnsi"/>
          <w:color w:val="000000"/>
          <w:sz w:val="22"/>
          <w:szCs w:val="22"/>
        </w:rPr>
        <w:t xml:space="preserve"> antitumor therapeutics.”</w:t>
      </w:r>
    </w:p>
    <w:p w:rsidR="00C747CC" w:rsidRPr="004A7FFE" w:rsidRDefault="00014F64" w:rsidP="00C747CC">
      <w:pPr>
        <w:spacing w:after="200" w:line="23" w:lineRule="atLeast"/>
        <w:jc w:val="both"/>
        <w:rPr>
          <w:rFonts w:asciiTheme="minorHAnsi" w:hAnsiTheme="minorHAnsi" w:cstheme="minorHAnsi"/>
          <w:b/>
          <w:bCs/>
          <w:color w:val="000000" w:themeColor="text1"/>
        </w:rPr>
      </w:pPr>
      <w:hyperlink r:id="rId9" w:history="1">
        <w:r w:rsidR="00C747CC" w:rsidRPr="004A7FFE">
          <w:rPr>
            <w:rStyle w:val="Hyperlink"/>
            <w:rFonts w:asciiTheme="minorHAnsi" w:hAnsiTheme="minorHAnsi" w:cstheme="minorHAnsi"/>
            <w:b/>
            <w:color w:val="000000" w:themeColor="text1"/>
          </w:rPr>
          <w:t>About Angiochem</w:t>
        </w:r>
      </w:hyperlink>
      <w:r w:rsidR="00C747CC" w:rsidRPr="004A7FFE">
        <w:rPr>
          <w:rFonts w:asciiTheme="minorHAnsi" w:hAnsiTheme="minorHAnsi" w:cstheme="minorHAnsi"/>
          <w:b/>
          <w:bCs/>
          <w:color w:val="000000" w:themeColor="text1"/>
        </w:rPr>
        <w:t xml:space="preserve"> </w:t>
      </w:r>
    </w:p>
    <w:p w:rsidR="00C747CC" w:rsidRPr="004A7FFE" w:rsidRDefault="00C747CC" w:rsidP="00C747CC">
      <w:pPr>
        <w:spacing w:after="200" w:line="23" w:lineRule="atLeast"/>
        <w:jc w:val="both"/>
        <w:rPr>
          <w:rFonts w:asciiTheme="minorHAnsi" w:hAnsiTheme="minorHAnsi" w:cstheme="minorHAnsi"/>
          <w:color w:val="000000"/>
        </w:rPr>
      </w:pPr>
      <w:r w:rsidRPr="004A7FFE">
        <w:rPr>
          <w:rFonts w:asciiTheme="minorHAnsi" w:hAnsiTheme="minorHAnsi" w:cstheme="minorHAnsi"/>
        </w:rPr>
        <w:t xml:space="preserve">Angiochem is a clinical-stage biotechnology company discovering and developing new breakthrough peptide drug conjugates that leverage the LRP-1 mediated pathway to cross the BBB to treat neurological diseases. </w:t>
      </w:r>
      <w:r w:rsidRPr="004A7FFE">
        <w:rPr>
          <w:rFonts w:asciiTheme="minorHAnsi" w:hAnsiTheme="minorHAnsi" w:cstheme="minorHAnsi"/>
          <w:color w:val="000000"/>
        </w:rPr>
        <w:t>These new compounds have the potential to address significant medical needs, many of which are insurmountable due to the fundamental physiological challenge posed by the BBB.</w:t>
      </w:r>
    </w:p>
    <w:p w:rsidR="00C747CC" w:rsidRPr="004A7FFE" w:rsidRDefault="00C747CC" w:rsidP="00C747CC">
      <w:pPr>
        <w:spacing w:after="200" w:line="23" w:lineRule="atLeast"/>
        <w:jc w:val="both"/>
        <w:rPr>
          <w:rFonts w:asciiTheme="minorHAnsi" w:hAnsiTheme="minorHAnsi" w:cstheme="minorHAnsi"/>
        </w:rPr>
      </w:pPr>
      <w:r w:rsidRPr="004A7FFE">
        <w:rPr>
          <w:rFonts w:asciiTheme="minorHAnsi" w:hAnsiTheme="minorHAnsi" w:cstheme="minorHAnsi"/>
        </w:rPr>
        <w:lastRenderedPageBreak/>
        <w:t xml:space="preserve">Angiochem is developing a focused product pipeline, including small molecules and biologics, for the potential treatment of a wide range of CNS diseases, including primary brain cancer, brain metastases, lysosomal storage diseases and pain. Founded in 2003, Angiochem maintains headquarters in Montreal, Canada. For additional information about the Company, please visit </w:t>
      </w:r>
      <w:hyperlink r:id="rId10" w:history="1">
        <w:r w:rsidRPr="004A7FFE">
          <w:rPr>
            <w:rStyle w:val="Hyperlink"/>
            <w:rFonts w:asciiTheme="minorHAnsi" w:hAnsiTheme="minorHAnsi" w:cstheme="minorHAnsi"/>
          </w:rPr>
          <w:t>http://www.angiochem.com</w:t>
        </w:r>
      </w:hyperlink>
      <w:r w:rsidRPr="004A7FFE">
        <w:rPr>
          <w:rFonts w:asciiTheme="minorHAnsi" w:hAnsiTheme="minorHAnsi" w:cstheme="minorHAnsi"/>
        </w:rPr>
        <w:t xml:space="preserve">. </w:t>
      </w:r>
    </w:p>
    <w:p w:rsidR="00C747CC" w:rsidRPr="004A7FFE" w:rsidRDefault="00C747CC" w:rsidP="00C747CC">
      <w:pPr>
        <w:jc w:val="both"/>
        <w:rPr>
          <w:rFonts w:asciiTheme="minorHAnsi" w:hAnsiTheme="minorHAnsi" w:cstheme="minorHAnsi"/>
        </w:rPr>
      </w:pPr>
    </w:p>
    <w:p w:rsidR="00C747CC" w:rsidRPr="004A7FFE" w:rsidRDefault="00C747CC" w:rsidP="00C747CC">
      <w:pPr>
        <w:jc w:val="center"/>
        <w:rPr>
          <w:rFonts w:asciiTheme="minorHAnsi" w:hAnsiTheme="minorHAnsi" w:cstheme="minorHAnsi"/>
        </w:rPr>
      </w:pPr>
      <w:r w:rsidRPr="004A7FFE">
        <w:rPr>
          <w:rFonts w:asciiTheme="minorHAnsi" w:hAnsiTheme="minorHAnsi" w:cstheme="minorHAnsi"/>
        </w:rPr>
        <w:t># # #</w:t>
      </w:r>
    </w:p>
    <w:p w:rsidR="00C747CC" w:rsidRPr="004A7FFE" w:rsidRDefault="00C747CC" w:rsidP="00C747CC">
      <w:pPr>
        <w:rPr>
          <w:rFonts w:asciiTheme="minorHAnsi" w:hAnsiTheme="minorHAnsi" w:cstheme="minorHAnsi"/>
        </w:rPr>
      </w:pPr>
      <w:r w:rsidRPr="004A7FFE">
        <w:rPr>
          <w:rFonts w:asciiTheme="minorHAnsi" w:hAnsiTheme="minorHAnsi" w:cstheme="minorHAnsi"/>
        </w:rPr>
        <w:t>Media Contact:</w:t>
      </w:r>
    </w:p>
    <w:p w:rsidR="00C747CC" w:rsidRPr="004A7FFE" w:rsidRDefault="00C747CC" w:rsidP="00C747CC">
      <w:pPr>
        <w:rPr>
          <w:rFonts w:asciiTheme="minorHAnsi" w:hAnsiTheme="minorHAnsi" w:cstheme="minorHAnsi"/>
        </w:rPr>
      </w:pPr>
      <w:r w:rsidRPr="004A7FFE">
        <w:rPr>
          <w:rFonts w:asciiTheme="minorHAnsi" w:hAnsiTheme="minorHAnsi" w:cstheme="minorHAnsi"/>
        </w:rPr>
        <w:t>Gina Nugent</w:t>
      </w:r>
    </w:p>
    <w:p w:rsidR="00C747CC" w:rsidRPr="004A7FFE" w:rsidRDefault="00C747CC" w:rsidP="00C747CC">
      <w:pPr>
        <w:rPr>
          <w:rFonts w:asciiTheme="minorHAnsi" w:hAnsiTheme="minorHAnsi" w:cstheme="minorHAnsi"/>
        </w:rPr>
      </w:pPr>
      <w:r w:rsidRPr="004A7FFE">
        <w:rPr>
          <w:rFonts w:asciiTheme="minorHAnsi" w:hAnsiTheme="minorHAnsi" w:cstheme="minorHAnsi"/>
        </w:rPr>
        <w:t>The Yates Network</w:t>
      </w:r>
    </w:p>
    <w:p w:rsidR="00C747CC" w:rsidRPr="004A7FFE" w:rsidRDefault="00C747CC" w:rsidP="00C747CC">
      <w:pPr>
        <w:rPr>
          <w:rFonts w:asciiTheme="minorHAnsi" w:hAnsiTheme="minorHAnsi" w:cstheme="minorHAnsi"/>
        </w:rPr>
      </w:pPr>
      <w:r w:rsidRPr="004A7FFE">
        <w:rPr>
          <w:rFonts w:asciiTheme="minorHAnsi" w:hAnsiTheme="minorHAnsi" w:cstheme="minorHAnsi"/>
        </w:rPr>
        <w:t>617-460-3579</w:t>
      </w:r>
    </w:p>
    <w:p w:rsidR="00C747CC" w:rsidRPr="004A7FFE" w:rsidRDefault="00C747CC" w:rsidP="00C747CC">
      <w:pPr>
        <w:rPr>
          <w:rFonts w:asciiTheme="minorHAnsi" w:hAnsiTheme="minorHAnsi" w:cstheme="minorHAnsi"/>
        </w:rPr>
      </w:pPr>
    </w:p>
    <w:p w:rsidR="00C747CC" w:rsidRPr="004A7FFE" w:rsidRDefault="00C747CC" w:rsidP="00C747CC">
      <w:pPr>
        <w:rPr>
          <w:rFonts w:asciiTheme="minorHAnsi" w:hAnsiTheme="minorHAnsi" w:cstheme="minorHAnsi"/>
        </w:rPr>
      </w:pPr>
      <w:r w:rsidRPr="004A7FFE">
        <w:rPr>
          <w:rFonts w:asciiTheme="minorHAnsi" w:hAnsiTheme="minorHAnsi" w:cstheme="minorHAnsi"/>
        </w:rPr>
        <w:t>Business Development Contact:</w:t>
      </w:r>
    </w:p>
    <w:p w:rsidR="00C747CC" w:rsidRPr="004A7FFE" w:rsidRDefault="00C747CC" w:rsidP="00C747CC">
      <w:pPr>
        <w:rPr>
          <w:rFonts w:asciiTheme="minorHAnsi" w:hAnsiTheme="minorHAnsi" w:cstheme="minorHAnsi"/>
        </w:rPr>
      </w:pPr>
      <w:r w:rsidRPr="004A7FFE">
        <w:rPr>
          <w:rFonts w:asciiTheme="minorHAnsi" w:hAnsiTheme="minorHAnsi" w:cstheme="minorHAnsi"/>
        </w:rPr>
        <w:t>Catherine Gagnon</w:t>
      </w:r>
    </w:p>
    <w:p w:rsidR="00C747CC" w:rsidRPr="004A7FFE" w:rsidRDefault="00C747CC" w:rsidP="00C747CC">
      <w:pPr>
        <w:rPr>
          <w:rFonts w:asciiTheme="minorHAnsi" w:hAnsiTheme="minorHAnsi" w:cstheme="minorHAnsi"/>
        </w:rPr>
      </w:pPr>
      <w:r w:rsidRPr="004A7FFE">
        <w:rPr>
          <w:rFonts w:asciiTheme="minorHAnsi" w:hAnsiTheme="minorHAnsi" w:cstheme="minorHAnsi"/>
        </w:rPr>
        <w:t>Angiochem, Inc.</w:t>
      </w:r>
    </w:p>
    <w:p w:rsidR="00C747CC" w:rsidRPr="004A7FFE" w:rsidRDefault="00C747CC" w:rsidP="00C747CC">
      <w:pPr>
        <w:rPr>
          <w:rFonts w:asciiTheme="minorHAnsi" w:hAnsiTheme="minorHAnsi" w:cstheme="minorHAnsi"/>
        </w:rPr>
      </w:pPr>
      <w:r w:rsidRPr="004A7FFE">
        <w:rPr>
          <w:rFonts w:asciiTheme="minorHAnsi" w:hAnsiTheme="minorHAnsi" w:cstheme="minorHAnsi"/>
        </w:rPr>
        <w:t>514-788-7800 x204</w:t>
      </w:r>
    </w:p>
    <w:p w:rsidR="00176F84" w:rsidRPr="006C15F4" w:rsidRDefault="00014F64">
      <w:pPr>
        <w:rPr>
          <w:rFonts w:asciiTheme="minorHAnsi" w:hAnsiTheme="minorHAnsi" w:cstheme="minorHAnsi"/>
        </w:rPr>
      </w:pPr>
    </w:p>
    <w:sectPr w:rsidR="00176F84" w:rsidRPr="006C15F4" w:rsidSect="00966319">
      <w:headerReference w:type="default" r:id="rId11"/>
      <w:pgSz w:w="12240" w:h="15840"/>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64" w:rsidRDefault="00014F64" w:rsidP="002C4CFE">
      <w:r>
        <w:separator/>
      </w:r>
    </w:p>
  </w:endnote>
  <w:endnote w:type="continuationSeparator" w:id="0">
    <w:p w:rsidR="00014F64" w:rsidRDefault="00014F64" w:rsidP="002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64" w:rsidRDefault="00014F64" w:rsidP="002C4CFE">
      <w:r>
        <w:separator/>
      </w:r>
    </w:p>
  </w:footnote>
  <w:footnote w:type="continuationSeparator" w:id="0">
    <w:p w:rsidR="00014F64" w:rsidRDefault="00014F64" w:rsidP="002C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89D" w:rsidRDefault="0070589D">
    <w:pPr>
      <w:pStyle w:val="Header"/>
    </w:pPr>
    <w:r>
      <w:rPr>
        <w:noProof/>
      </w:rPr>
      <w:drawing>
        <wp:inline distT="0" distB="0" distL="0" distR="0">
          <wp:extent cx="1510748" cy="675827"/>
          <wp:effectExtent l="0" t="0" r="0" b="0"/>
          <wp:docPr id="2" name="Picture 2" descr="C:\Users\cgagnon\Desktop\ANGIOCHEM\4_C\Angiochem_Logo_4color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agnon\Desktop\ANGIOCHEM\4_C\Angiochem_Logo_4color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70" cy="675792"/>
                  </a:xfrm>
                  <a:prstGeom prst="rect">
                    <a:avLst/>
                  </a:prstGeom>
                  <a:noFill/>
                  <a:ln>
                    <a:noFill/>
                  </a:ln>
                </pic:spPr>
              </pic:pic>
            </a:graphicData>
          </a:graphic>
        </wp:inline>
      </w:drawing>
    </w:r>
    <w:r>
      <w:tab/>
    </w:r>
    <w:r>
      <w:tab/>
    </w:r>
  </w:p>
  <w:p w:rsidR="002C4CFE" w:rsidRDefault="002C4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117C"/>
    <w:multiLevelType w:val="hybridMultilevel"/>
    <w:tmpl w:val="E40C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B6ECF"/>
    <w:multiLevelType w:val="hybridMultilevel"/>
    <w:tmpl w:val="B0E018E6"/>
    <w:lvl w:ilvl="0" w:tplc="86CEF90E">
      <w:start w:val="1"/>
      <w:numFmt w:val="bullet"/>
      <w:lvlText w:val="•"/>
      <w:lvlJc w:val="left"/>
      <w:pPr>
        <w:tabs>
          <w:tab w:val="num" w:pos="720"/>
        </w:tabs>
        <w:ind w:left="720" w:hanging="360"/>
      </w:pPr>
      <w:rPr>
        <w:rFonts w:ascii="Times New Roman" w:hAnsi="Times New Roman" w:hint="default"/>
      </w:rPr>
    </w:lvl>
    <w:lvl w:ilvl="1" w:tplc="40A43738" w:tentative="1">
      <w:start w:val="1"/>
      <w:numFmt w:val="bullet"/>
      <w:lvlText w:val="•"/>
      <w:lvlJc w:val="left"/>
      <w:pPr>
        <w:tabs>
          <w:tab w:val="num" w:pos="1440"/>
        </w:tabs>
        <w:ind w:left="1440" w:hanging="360"/>
      </w:pPr>
      <w:rPr>
        <w:rFonts w:ascii="Times New Roman" w:hAnsi="Times New Roman" w:hint="default"/>
      </w:rPr>
    </w:lvl>
    <w:lvl w:ilvl="2" w:tplc="D742BF98" w:tentative="1">
      <w:start w:val="1"/>
      <w:numFmt w:val="bullet"/>
      <w:lvlText w:val="•"/>
      <w:lvlJc w:val="left"/>
      <w:pPr>
        <w:tabs>
          <w:tab w:val="num" w:pos="2160"/>
        </w:tabs>
        <w:ind w:left="2160" w:hanging="360"/>
      </w:pPr>
      <w:rPr>
        <w:rFonts w:ascii="Times New Roman" w:hAnsi="Times New Roman" w:hint="default"/>
      </w:rPr>
    </w:lvl>
    <w:lvl w:ilvl="3" w:tplc="A08CC5AA" w:tentative="1">
      <w:start w:val="1"/>
      <w:numFmt w:val="bullet"/>
      <w:lvlText w:val="•"/>
      <w:lvlJc w:val="left"/>
      <w:pPr>
        <w:tabs>
          <w:tab w:val="num" w:pos="2880"/>
        </w:tabs>
        <w:ind w:left="2880" w:hanging="360"/>
      </w:pPr>
      <w:rPr>
        <w:rFonts w:ascii="Times New Roman" w:hAnsi="Times New Roman" w:hint="default"/>
      </w:rPr>
    </w:lvl>
    <w:lvl w:ilvl="4" w:tplc="A6E4EA58" w:tentative="1">
      <w:start w:val="1"/>
      <w:numFmt w:val="bullet"/>
      <w:lvlText w:val="•"/>
      <w:lvlJc w:val="left"/>
      <w:pPr>
        <w:tabs>
          <w:tab w:val="num" w:pos="3600"/>
        </w:tabs>
        <w:ind w:left="3600" w:hanging="360"/>
      </w:pPr>
      <w:rPr>
        <w:rFonts w:ascii="Times New Roman" w:hAnsi="Times New Roman" w:hint="default"/>
      </w:rPr>
    </w:lvl>
    <w:lvl w:ilvl="5" w:tplc="CA1064A2" w:tentative="1">
      <w:start w:val="1"/>
      <w:numFmt w:val="bullet"/>
      <w:lvlText w:val="•"/>
      <w:lvlJc w:val="left"/>
      <w:pPr>
        <w:tabs>
          <w:tab w:val="num" w:pos="4320"/>
        </w:tabs>
        <w:ind w:left="4320" w:hanging="360"/>
      </w:pPr>
      <w:rPr>
        <w:rFonts w:ascii="Times New Roman" w:hAnsi="Times New Roman" w:hint="default"/>
      </w:rPr>
    </w:lvl>
    <w:lvl w:ilvl="6" w:tplc="3BD49602" w:tentative="1">
      <w:start w:val="1"/>
      <w:numFmt w:val="bullet"/>
      <w:lvlText w:val="•"/>
      <w:lvlJc w:val="left"/>
      <w:pPr>
        <w:tabs>
          <w:tab w:val="num" w:pos="5040"/>
        </w:tabs>
        <w:ind w:left="5040" w:hanging="360"/>
      </w:pPr>
      <w:rPr>
        <w:rFonts w:ascii="Times New Roman" w:hAnsi="Times New Roman" w:hint="default"/>
      </w:rPr>
    </w:lvl>
    <w:lvl w:ilvl="7" w:tplc="6B0AE7BA" w:tentative="1">
      <w:start w:val="1"/>
      <w:numFmt w:val="bullet"/>
      <w:lvlText w:val="•"/>
      <w:lvlJc w:val="left"/>
      <w:pPr>
        <w:tabs>
          <w:tab w:val="num" w:pos="5760"/>
        </w:tabs>
        <w:ind w:left="5760" w:hanging="360"/>
      </w:pPr>
      <w:rPr>
        <w:rFonts w:ascii="Times New Roman" w:hAnsi="Times New Roman" w:hint="default"/>
      </w:rPr>
    </w:lvl>
    <w:lvl w:ilvl="8" w:tplc="4AAADA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3C129B2"/>
    <w:multiLevelType w:val="multilevel"/>
    <w:tmpl w:val="AFFAB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452F4"/>
    <w:multiLevelType w:val="hybridMultilevel"/>
    <w:tmpl w:val="2CE8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53FC"/>
    <w:multiLevelType w:val="hybridMultilevel"/>
    <w:tmpl w:val="65FE16C0"/>
    <w:lvl w:ilvl="0" w:tplc="3E16368E">
      <w:start w:val="1"/>
      <w:numFmt w:val="bullet"/>
      <w:lvlText w:val="•"/>
      <w:lvlJc w:val="left"/>
      <w:pPr>
        <w:tabs>
          <w:tab w:val="num" w:pos="720"/>
        </w:tabs>
        <w:ind w:left="720" w:hanging="360"/>
      </w:pPr>
      <w:rPr>
        <w:rFonts w:ascii="Times New Roman" w:hAnsi="Times New Roman" w:hint="default"/>
      </w:rPr>
    </w:lvl>
    <w:lvl w:ilvl="1" w:tplc="6672BE28">
      <w:start w:val="1"/>
      <w:numFmt w:val="bullet"/>
      <w:lvlText w:val="•"/>
      <w:lvlJc w:val="left"/>
      <w:pPr>
        <w:tabs>
          <w:tab w:val="num" w:pos="1440"/>
        </w:tabs>
        <w:ind w:left="1440" w:hanging="360"/>
      </w:pPr>
      <w:rPr>
        <w:rFonts w:ascii="Times New Roman" w:hAnsi="Times New Roman" w:hint="default"/>
      </w:rPr>
    </w:lvl>
    <w:lvl w:ilvl="2" w:tplc="9E56B6D4" w:tentative="1">
      <w:start w:val="1"/>
      <w:numFmt w:val="bullet"/>
      <w:lvlText w:val="•"/>
      <w:lvlJc w:val="left"/>
      <w:pPr>
        <w:tabs>
          <w:tab w:val="num" w:pos="2160"/>
        </w:tabs>
        <w:ind w:left="2160" w:hanging="360"/>
      </w:pPr>
      <w:rPr>
        <w:rFonts w:ascii="Times New Roman" w:hAnsi="Times New Roman" w:hint="default"/>
      </w:rPr>
    </w:lvl>
    <w:lvl w:ilvl="3" w:tplc="62F27860" w:tentative="1">
      <w:start w:val="1"/>
      <w:numFmt w:val="bullet"/>
      <w:lvlText w:val="•"/>
      <w:lvlJc w:val="left"/>
      <w:pPr>
        <w:tabs>
          <w:tab w:val="num" w:pos="2880"/>
        </w:tabs>
        <w:ind w:left="2880" w:hanging="360"/>
      </w:pPr>
      <w:rPr>
        <w:rFonts w:ascii="Times New Roman" w:hAnsi="Times New Roman" w:hint="default"/>
      </w:rPr>
    </w:lvl>
    <w:lvl w:ilvl="4" w:tplc="8CFC4B30" w:tentative="1">
      <w:start w:val="1"/>
      <w:numFmt w:val="bullet"/>
      <w:lvlText w:val="•"/>
      <w:lvlJc w:val="left"/>
      <w:pPr>
        <w:tabs>
          <w:tab w:val="num" w:pos="3600"/>
        </w:tabs>
        <w:ind w:left="3600" w:hanging="360"/>
      </w:pPr>
      <w:rPr>
        <w:rFonts w:ascii="Times New Roman" w:hAnsi="Times New Roman" w:hint="default"/>
      </w:rPr>
    </w:lvl>
    <w:lvl w:ilvl="5" w:tplc="00704138" w:tentative="1">
      <w:start w:val="1"/>
      <w:numFmt w:val="bullet"/>
      <w:lvlText w:val="•"/>
      <w:lvlJc w:val="left"/>
      <w:pPr>
        <w:tabs>
          <w:tab w:val="num" w:pos="4320"/>
        </w:tabs>
        <w:ind w:left="4320" w:hanging="360"/>
      </w:pPr>
      <w:rPr>
        <w:rFonts w:ascii="Times New Roman" w:hAnsi="Times New Roman" w:hint="default"/>
      </w:rPr>
    </w:lvl>
    <w:lvl w:ilvl="6" w:tplc="8B165E8A" w:tentative="1">
      <w:start w:val="1"/>
      <w:numFmt w:val="bullet"/>
      <w:lvlText w:val="•"/>
      <w:lvlJc w:val="left"/>
      <w:pPr>
        <w:tabs>
          <w:tab w:val="num" w:pos="5040"/>
        </w:tabs>
        <w:ind w:left="5040" w:hanging="360"/>
      </w:pPr>
      <w:rPr>
        <w:rFonts w:ascii="Times New Roman" w:hAnsi="Times New Roman" w:hint="default"/>
      </w:rPr>
    </w:lvl>
    <w:lvl w:ilvl="7" w:tplc="487409C0" w:tentative="1">
      <w:start w:val="1"/>
      <w:numFmt w:val="bullet"/>
      <w:lvlText w:val="•"/>
      <w:lvlJc w:val="left"/>
      <w:pPr>
        <w:tabs>
          <w:tab w:val="num" w:pos="5760"/>
        </w:tabs>
        <w:ind w:left="5760" w:hanging="360"/>
      </w:pPr>
      <w:rPr>
        <w:rFonts w:ascii="Times New Roman" w:hAnsi="Times New Roman" w:hint="default"/>
      </w:rPr>
    </w:lvl>
    <w:lvl w:ilvl="8" w:tplc="7160DF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3C68B1"/>
    <w:multiLevelType w:val="hybridMultilevel"/>
    <w:tmpl w:val="18D0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97967"/>
    <w:multiLevelType w:val="hybridMultilevel"/>
    <w:tmpl w:val="5066BA94"/>
    <w:lvl w:ilvl="0" w:tplc="33E2F254">
      <w:start w:val="1"/>
      <w:numFmt w:val="bullet"/>
      <w:lvlText w:val="•"/>
      <w:lvlJc w:val="left"/>
      <w:pPr>
        <w:tabs>
          <w:tab w:val="num" w:pos="720"/>
        </w:tabs>
        <w:ind w:left="720" w:hanging="360"/>
      </w:pPr>
      <w:rPr>
        <w:rFonts w:ascii="Times New Roman" w:hAnsi="Times New Roman" w:hint="default"/>
      </w:rPr>
    </w:lvl>
    <w:lvl w:ilvl="1" w:tplc="1C6CCCA0" w:tentative="1">
      <w:start w:val="1"/>
      <w:numFmt w:val="bullet"/>
      <w:lvlText w:val="•"/>
      <w:lvlJc w:val="left"/>
      <w:pPr>
        <w:tabs>
          <w:tab w:val="num" w:pos="1440"/>
        </w:tabs>
        <w:ind w:left="1440" w:hanging="360"/>
      </w:pPr>
      <w:rPr>
        <w:rFonts w:ascii="Times New Roman" w:hAnsi="Times New Roman" w:hint="default"/>
      </w:rPr>
    </w:lvl>
    <w:lvl w:ilvl="2" w:tplc="A8FA2400" w:tentative="1">
      <w:start w:val="1"/>
      <w:numFmt w:val="bullet"/>
      <w:lvlText w:val="•"/>
      <w:lvlJc w:val="left"/>
      <w:pPr>
        <w:tabs>
          <w:tab w:val="num" w:pos="2160"/>
        </w:tabs>
        <w:ind w:left="2160" w:hanging="360"/>
      </w:pPr>
      <w:rPr>
        <w:rFonts w:ascii="Times New Roman" w:hAnsi="Times New Roman" w:hint="default"/>
      </w:rPr>
    </w:lvl>
    <w:lvl w:ilvl="3" w:tplc="5B2E8BCA" w:tentative="1">
      <w:start w:val="1"/>
      <w:numFmt w:val="bullet"/>
      <w:lvlText w:val="•"/>
      <w:lvlJc w:val="left"/>
      <w:pPr>
        <w:tabs>
          <w:tab w:val="num" w:pos="2880"/>
        </w:tabs>
        <w:ind w:left="2880" w:hanging="360"/>
      </w:pPr>
      <w:rPr>
        <w:rFonts w:ascii="Times New Roman" w:hAnsi="Times New Roman" w:hint="default"/>
      </w:rPr>
    </w:lvl>
    <w:lvl w:ilvl="4" w:tplc="5AFE30BA" w:tentative="1">
      <w:start w:val="1"/>
      <w:numFmt w:val="bullet"/>
      <w:lvlText w:val="•"/>
      <w:lvlJc w:val="left"/>
      <w:pPr>
        <w:tabs>
          <w:tab w:val="num" w:pos="3600"/>
        </w:tabs>
        <w:ind w:left="3600" w:hanging="360"/>
      </w:pPr>
      <w:rPr>
        <w:rFonts w:ascii="Times New Roman" w:hAnsi="Times New Roman" w:hint="default"/>
      </w:rPr>
    </w:lvl>
    <w:lvl w:ilvl="5" w:tplc="BF34D454" w:tentative="1">
      <w:start w:val="1"/>
      <w:numFmt w:val="bullet"/>
      <w:lvlText w:val="•"/>
      <w:lvlJc w:val="left"/>
      <w:pPr>
        <w:tabs>
          <w:tab w:val="num" w:pos="4320"/>
        </w:tabs>
        <w:ind w:left="4320" w:hanging="360"/>
      </w:pPr>
      <w:rPr>
        <w:rFonts w:ascii="Times New Roman" w:hAnsi="Times New Roman" w:hint="default"/>
      </w:rPr>
    </w:lvl>
    <w:lvl w:ilvl="6" w:tplc="2F1240CA" w:tentative="1">
      <w:start w:val="1"/>
      <w:numFmt w:val="bullet"/>
      <w:lvlText w:val="•"/>
      <w:lvlJc w:val="left"/>
      <w:pPr>
        <w:tabs>
          <w:tab w:val="num" w:pos="5040"/>
        </w:tabs>
        <w:ind w:left="5040" w:hanging="360"/>
      </w:pPr>
      <w:rPr>
        <w:rFonts w:ascii="Times New Roman" w:hAnsi="Times New Roman" w:hint="default"/>
      </w:rPr>
    </w:lvl>
    <w:lvl w:ilvl="7" w:tplc="007273F0" w:tentative="1">
      <w:start w:val="1"/>
      <w:numFmt w:val="bullet"/>
      <w:lvlText w:val="•"/>
      <w:lvlJc w:val="left"/>
      <w:pPr>
        <w:tabs>
          <w:tab w:val="num" w:pos="5760"/>
        </w:tabs>
        <w:ind w:left="5760" w:hanging="360"/>
      </w:pPr>
      <w:rPr>
        <w:rFonts w:ascii="Times New Roman" w:hAnsi="Times New Roman" w:hint="default"/>
      </w:rPr>
    </w:lvl>
    <w:lvl w:ilvl="8" w:tplc="51B646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BF7055"/>
    <w:multiLevelType w:val="hybridMultilevel"/>
    <w:tmpl w:val="5EA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B29FD"/>
    <w:multiLevelType w:val="hybridMultilevel"/>
    <w:tmpl w:val="2194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10CF7"/>
    <w:multiLevelType w:val="hybridMultilevel"/>
    <w:tmpl w:val="13B2DCAA"/>
    <w:lvl w:ilvl="0" w:tplc="1A58F1C0">
      <w:start w:val="1"/>
      <w:numFmt w:val="bullet"/>
      <w:lvlText w:val="•"/>
      <w:lvlJc w:val="left"/>
      <w:pPr>
        <w:tabs>
          <w:tab w:val="num" w:pos="720"/>
        </w:tabs>
        <w:ind w:left="720" w:hanging="360"/>
      </w:pPr>
      <w:rPr>
        <w:rFonts w:ascii="Times New Roman" w:hAnsi="Times New Roman" w:hint="default"/>
      </w:rPr>
    </w:lvl>
    <w:lvl w:ilvl="1" w:tplc="FF7242C6" w:tentative="1">
      <w:start w:val="1"/>
      <w:numFmt w:val="bullet"/>
      <w:lvlText w:val="•"/>
      <w:lvlJc w:val="left"/>
      <w:pPr>
        <w:tabs>
          <w:tab w:val="num" w:pos="1440"/>
        </w:tabs>
        <w:ind w:left="1440" w:hanging="360"/>
      </w:pPr>
      <w:rPr>
        <w:rFonts w:ascii="Times New Roman" w:hAnsi="Times New Roman" w:hint="default"/>
      </w:rPr>
    </w:lvl>
    <w:lvl w:ilvl="2" w:tplc="3AB4715A" w:tentative="1">
      <w:start w:val="1"/>
      <w:numFmt w:val="bullet"/>
      <w:lvlText w:val="•"/>
      <w:lvlJc w:val="left"/>
      <w:pPr>
        <w:tabs>
          <w:tab w:val="num" w:pos="2160"/>
        </w:tabs>
        <w:ind w:left="2160" w:hanging="360"/>
      </w:pPr>
      <w:rPr>
        <w:rFonts w:ascii="Times New Roman" w:hAnsi="Times New Roman" w:hint="default"/>
      </w:rPr>
    </w:lvl>
    <w:lvl w:ilvl="3" w:tplc="2D1C0110" w:tentative="1">
      <w:start w:val="1"/>
      <w:numFmt w:val="bullet"/>
      <w:lvlText w:val="•"/>
      <w:lvlJc w:val="left"/>
      <w:pPr>
        <w:tabs>
          <w:tab w:val="num" w:pos="2880"/>
        </w:tabs>
        <w:ind w:left="2880" w:hanging="360"/>
      </w:pPr>
      <w:rPr>
        <w:rFonts w:ascii="Times New Roman" w:hAnsi="Times New Roman" w:hint="default"/>
      </w:rPr>
    </w:lvl>
    <w:lvl w:ilvl="4" w:tplc="100A964A" w:tentative="1">
      <w:start w:val="1"/>
      <w:numFmt w:val="bullet"/>
      <w:lvlText w:val="•"/>
      <w:lvlJc w:val="left"/>
      <w:pPr>
        <w:tabs>
          <w:tab w:val="num" w:pos="3600"/>
        </w:tabs>
        <w:ind w:left="3600" w:hanging="360"/>
      </w:pPr>
      <w:rPr>
        <w:rFonts w:ascii="Times New Roman" w:hAnsi="Times New Roman" w:hint="default"/>
      </w:rPr>
    </w:lvl>
    <w:lvl w:ilvl="5" w:tplc="2E469C8E" w:tentative="1">
      <w:start w:val="1"/>
      <w:numFmt w:val="bullet"/>
      <w:lvlText w:val="•"/>
      <w:lvlJc w:val="left"/>
      <w:pPr>
        <w:tabs>
          <w:tab w:val="num" w:pos="4320"/>
        </w:tabs>
        <w:ind w:left="4320" w:hanging="360"/>
      </w:pPr>
      <w:rPr>
        <w:rFonts w:ascii="Times New Roman" w:hAnsi="Times New Roman" w:hint="default"/>
      </w:rPr>
    </w:lvl>
    <w:lvl w:ilvl="6" w:tplc="6B24A39A" w:tentative="1">
      <w:start w:val="1"/>
      <w:numFmt w:val="bullet"/>
      <w:lvlText w:val="•"/>
      <w:lvlJc w:val="left"/>
      <w:pPr>
        <w:tabs>
          <w:tab w:val="num" w:pos="5040"/>
        </w:tabs>
        <w:ind w:left="5040" w:hanging="360"/>
      </w:pPr>
      <w:rPr>
        <w:rFonts w:ascii="Times New Roman" w:hAnsi="Times New Roman" w:hint="default"/>
      </w:rPr>
    </w:lvl>
    <w:lvl w:ilvl="7" w:tplc="E42C2AB2" w:tentative="1">
      <w:start w:val="1"/>
      <w:numFmt w:val="bullet"/>
      <w:lvlText w:val="•"/>
      <w:lvlJc w:val="left"/>
      <w:pPr>
        <w:tabs>
          <w:tab w:val="num" w:pos="5760"/>
        </w:tabs>
        <w:ind w:left="5760" w:hanging="360"/>
      </w:pPr>
      <w:rPr>
        <w:rFonts w:ascii="Times New Roman" w:hAnsi="Times New Roman" w:hint="default"/>
      </w:rPr>
    </w:lvl>
    <w:lvl w:ilvl="8" w:tplc="66D442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8C603B"/>
    <w:multiLevelType w:val="hybridMultilevel"/>
    <w:tmpl w:val="05644D2E"/>
    <w:lvl w:ilvl="0" w:tplc="2E409FEA">
      <w:start w:val="1"/>
      <w:numFmt w:val="bullet"/>
      <w:lvlText w:val="•"/>
      <w:lvlJc w:val="left"/>
      <w:pPr>
        <w:tabs>
          <w:tab w:val="num" w:pos="720"/>
        </w:tabs>
        <w:ind w:left="720" w:hanging="360"/>
      </w:pPr>
      <w:rPr>
        <w:rFonts w:ascii="Arial" w:hAnsi="Arial" w:hint="default"/>
      </w:rPr>
    </w:lvl>
    <w:lvl w:ilvl="1" w:tplc="3D4843F0" w:tentative="1">
      <w:start w:val="1"/>
      <w:numFmt w:val="bullet"/>
      <w:lvlText w:val="•"/>
      <w:lvlJc w:val="left"/>
      <w:pPr>
        <w:tabs>
          <w:tab w:val="num" w:pos="1440"/>
        </w:tabs>
        <w:ind w:left="1440" w:hanging="360"/>
      </w:pPr>
      <w:rPr>
        <w:rFonts w:ascii="Arial" w:hAnsi="Arial" w:hint="default"/>
      </w:rPr>
    </w:lvl>
    <w:lvl w:ilvl="2" w:tplc="D07CCE32" w:tentative="1">
      <w:start w:val="1"/>
      <w:numFmt w:val="bullet"/>
      <w:lvlText w:val="•"/>
      <w:lvlJc w:val="left"/>
      <w:pPr>
        <w:tabs>
          <w:tab w:val="num" w:pos="2160"/>
        </w:tabs>
        <w:ind w:left="2160" w:hanging="360"/>
      </w:pPr>
      <w:rPr>
        <w:rFonts w:ascii="Arial" w:hAnsi="Arial" w:hint="default"/>
      </w:rPr>
    </w:lvl>
    <w:lvl w:ilvl="3" w:tplc="F514C298" w:tentative="1">
      <w:start w:val="1"/>
      <w:numFmt w:val="bullet"/>
      <w:lvlText w:val="•"/>
      <w:lvlJc w:val="left"/>
      <w:pPr>
        <w:tabs>
          <w:tab w:val="num" w:pos="2880"/>
        </w:tabs>
        <w:ind w:left="2880" w:hanging="360"/>
      </w:pPr>
      <w:rPr>
        <w:rFonts w:ascii="Arial" w:hAnsi="Arial" w:hint="default"/>
      </w:rPr>
    </w:lvl>
    <w:lvl w:ilvl="4" w:tplc="E2BE4A1C" w:tentative="1">
      <w:start w:val="1"/>
      <w:numFmt w:val="bullet"/>
      <w:lvlText w:val="•"/>
      <w:lvlJc w:val="left"/>
      <w:pPr>
        <w:tabs>
          <w:tab w:val="num" w:pos="3600"/>
        </w:tabs>
        <w:ind w:left="3600" w:hanging="360"/>
      </w:pPr>
      <w:rPr>
        <w:rFonts w:ascii="Arial" w:hAnsi="Arial" w:hint="default"/>
      </w:rPr>
    </w:lvl>
    <w:lvl w:ilvl="5" w:tplc="85C69068" w:tentative="1">
      <w:start w:val="1"/>
      <w:numFmt w:val="bullet"/>
      <w:lvlText w:val="•"/>
      <w:lvlJc w:val="left"/>
      <w:pPr>
        <w:tabs>
          <w:tab w:val="num" w:pos="4320"/>
        </w:tabs>
        <w:ind w:left="4320" w:hanging="360"/>
      </w:pPr>
      <w:rPr>
        <w:rFonts w:ascii="Arial" w:hAnsi="Arial" w:hint="default"/>
      </w:rPr>
    </w:lvl>
    <w:lvl w:ilvl="6" w:tplc="8210169A" w:tentative="1">
      <w:start w:val="1"/>
      <w:numFmt w:val="bullet"/>
      <w:lvlText w:val="•"/>
      <w:lvlJc w:val="left"/>
      <w:pPr>
        <w:tabs>
          <w:tab w:val="num" w:pos="5040"/>
        </w:tabs>
        <w:ind w:left="5040" w:hanging="360"/>
      </w:pPr>
      <w:rPr>
        <w:rFonts w:ascii="Arial" w:hAnsi="Arial" w:hint="default"/>
      </w:rPr>
    </w:lvl>
    <w:lvl w:ilvl="7" w:tplc="77380A08" w:tentative="1">
      <w:start w:val="1"/>
      <w:numFmt w:val="bullet"/>
      <w:lvlText w:val="•"/>
      <w:lvlJc w:val="left"/>
      <w:pPr>
        <w:tabs>
          <w:tab w:val="num" w:pos="5760"/>
        </w:tabs>
        <w:ind w:left="5760" w:hanging="360"/>
      </w:pPr>
      <w:rPr>
        <w:rFonts w:ascii="Arial" w:hAnsi="Arial" w:hint="default"/>
      </w:rPr>
    </w:lvl>
    <w:lvl w:ilvl="8" w:tplc="27681774" w:tentative="1">
      <w:start w:val="1"/>
      <w:numFmt w:val="bullet"/>
      <w:lvlText w:val="•"/>
      <w:lvlJc w:val="left"/>
      <w:pPr>
        <w:tabs>
          <w:tab w:val="num" w:pos="6480"/>
        </w:tabs>
        <w:ind w:left="6480" w:hanging="360"/>
      </w:pPr>
      <w:rPr>
        <w:rFonts w:ascii="Arial" w:hAnsi="Arial" w:hint="default"/>
      </w:rPr>
    </w:lvl>
  </w:abstractNum>
  <w:abstractNum w:abstractNumId="11">
    <w:nsid w:val="42DD62EC"/>
    <w:multiLevelType w:val="hybridMultilevel"/>
    <w:tmpl w:val="9B9AE658"/>
    <w:lvl w:ilvl="0" w:tplc="7D222362">
      <w:start w:val="1"/>
      <w:numFmt w:val="bullet"/>
      <w:lvlText w:val="•"/>
      <w:lvlJc w:val="left"/>
      <w:pPr>
        <w:tabs>
          <w:tab w:val="num" w:pos="720"/>
        </w:tabs>
        <w:ind w:left="720" w:hanging="360"/>
      </w:pPr>
      <w:rPr>
        <w:rFonts w:ascii="Times New Roman" w:hAnsi="Times New Roman" w:hint="default"/>
      </w:rPr>
    </w:lvl>
    <w:lvl w:ilvl="1" w:tplc="B582B9A2" w:tentative="1">
      <w:start w:val="1"/>
      <w:numFmt w:val="bullet"/>
      <w:lvlText w:val="•"/>
      <w:lvlJc w:val="left"/>
      <w:pPr>
        <w:tabs>
          <w:tab w:val="num" w:pos="1440"/>
        </w:tabs>
        <w:ind w:left="1440" w:hanging="360"/>
      </w:pPr>
      <w:rPr>
        <w:rFonts w:ascii="Times New Roman" w:hAnsi="Times New Roman" w:hint="default"/>
      </w:rPr>
    </w:lvl>
    <w:lvl w:ilvl="2" w:tplc="063C9FDA" w:tentative="1">
      <w:start w:val="1"/>
      <w:numFmt w:val="bullet"/>
      <w:lvlText w:val="•"/>
      <w:lvlJc w:val="left"/>
      <w:pPr>
        <w:tabs>
          <w:tab w:val="num" w:pos="2160"/>
        </w:tabs>
        <w:ind w:left="2160" w:hanging="360"/>
      </w:pPr>
      <w:rPr>
        <w:rFonts w:ascii="Times New Roman" w:hAnsi="Times New Roman" w:hint="default"/>
      </w:rPr>
    </w:lvl>
    <w:lvl w:ilvl="3" w:tplc="F55A321E" w:tentative="1">
      <w:start w:val="1"/>
      <w:numFmt w:val="bullet"/>
      <w:lvlText w:val="•"/>
      <w:lvlJc w:val="left"/>
      <w:pPr>
        <w:tabs>
          <w:tab w:val="num" w:pos="2880"/>
        </w:tabs>
        <w:ind w:left="2880" w:hanging="360"/>
      </w:pPr>
      <w:rPr>
        <w:rFonts w:ascii="Times New Roman" w:hAnsi="Times New Roman" w:hint="default"/>
      </w:rPr>
    </w:lvl>
    <w:lvl w:ilvl="4" w:tplc="F4D42F3A" w:tentative="1">
      <w:start w:val="1"/>
      <w:numFmt w:val="bullet"/>
      <w:lvlText w:val="•"/>
      <w:lvlJc w:val="left"/>
      <w:pPr>
        <w:tabs>
          <w:tab w:val="num" w:pos="3600"/>
        </w:tabs>
        <w:ind w:left="3600" w:hanging="360"/>
      </w:pPr>
      <w:rPr>
        <w:rFonts w:ascii="Times New Roman" w:hAnsi="Times New Roman" w:hint="default"/>
      </w:rPr>
    </w:lvl>
    <w:lvl w:ilvl="5" w:tplc="1BF010F2" w:tentative="1">
      <w:start w:val="1"/>
      <w:numFmt w:val="bullet"/>
      <w:lvlText w:val="•"/>
      <w:lvlJc w:val="left"/>
      <w:pPr>
        <w:tabs>
          <w:tab w:val="num" w:pos="4320"/>
        </w:tabs>
        <w:ind w:left="4320" w:hanging="360"/>
      </w:pPr>
      <w:rPr>
        <w:rFonts w:ascii="Times New Roman" w:hAnsi="Times New Roman" w:hint="default"/>
      </w:rPr>
    </w:lvl>
    <w:lvl w:ilvl="6" w:tplc="686C7BC0" w:tentative="1">
      <w:start w:val="1"/>
      <w:numFmt w:val="bullet"/>
      <w:lvlText w:val="•"/>
      <w:lvlJc w:val="left"/>
      <w:pPr>
        <w:tabs>
          <w:tab w:val="num" w:pos="5040"/>
        </w:tabs>
        <w:ind w:left="5040" w:hanging="360"/>
      </w:pPr>
      <w:rPr>
        <w:rFonts w:ascii="Times New Roman" w:hAnsi="Times New Roman" w:hint="default"/>
      </w:rPr>
    </w:lvl>
    <w:lvl w:ilvl="7" w:tplc="F97CABD8" w:tentative="1">
      <w:start w:val="1"/>
      <w:numFmt w:val="bullet"/>
      <w:lvlText w:val="•"/>
      <w:lvlJc w:val="left"/>
      <w:pPr>
        <w:tabs>
          <w:tab w:val="num" w:pos="5760"/>
        </w:tabs>
        <w:ind w:left="5760" w:hanging="360"/>
      </w:pPr>
      <w:rPr>
        <w:rFonts w:ascii="Times New Roman" w:hAnsi="Times New Roman" w:hint="default"/>
      </w:rPr>
    </w:lvl>
    <w:lvl w:ilvl="8" w:tplc="2A4606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8BC132D"/>
    <w:multiLevelType w:val="hybridMultilevel"/>
    <w:tmpl w:val="9E268752"/>
    <w:lvl w:ilvl="0" w:tplc="96C20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E1485"/>
    <w:multiLevelType w:val="multilevel"/>
    <w:tmpl w:val="D36E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A24AE3"/>
    <w:multiLevelType w:val="hybridMultilevel"/>
    <w:tmpl w:val="D118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011AD5"/>
    <w:multiLevelType w:val="hybridMultilevel"/>
    <w:tmpl w:val="D30615B4"/>
    <w:lvl w:ilvl="0" w:tplc="96C20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9723F"/>
    <w:multiLevelType w:val="hybridMultilevel"/>
    <w:tmpl w:val="4BA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7E36BD"/>
    <w:multiLevelType w:val="hybridMultilevel"/>
    <w:tmpl w:val="5D0E520C"/>
    <w:lvl w:ilvl="0" w:tplc="10BC740A">
      <w:start w:val="1"/>
      <w:numFmt w:val="bullet"/>
      <w:lvlText w:val="•"/>
      <w:lvlJc w:val="left"/>
      <w:pPr>
        <w:tabs>
          <w:tab w:val="num" w:pos="720"/>
        </w:tabs>
        <w:ind w:left="720" w:hanging="360"/>
      </w:pPr>
      <w:rPr>
        <w:rFonts w:ascii="Times New Roman" w:hAnsi="Times New Roman" w:hint="default"/>
      </w:rPr>
    </w:lvl>
    <w:lvl w:ilvl="1" w:tplc="1632E732" w:tentative="1">
      <w:start w:val="1"/>
      <w:numFmt w:val="bullet"/>
      <w:lvlText w:val="•"/>
      <w:lvlJc w:val="left"/>
      <w:pPr>
        <w:tabs>
          <w:tab w:val="num" w:pos="1440"/>
        </w:tabs>
        <w:ind w:left="1440" w:hanging="360"/>
      </w:pPr>
      <w:rPr>
        <w:rFonts w:ascii="Times New Roman" w:hAnsi="Times New Roman" w:hint="default"/>
      </w:rPr>
    </w:lvl>
    <w:lvl w:ilvl="2" w:tplc="2AD6CB6C" w:tentative="1">
      <w:start w:val="1"/>
      <w:numFmt w:val="bullet"/>
      <w:lvlText w:val="•"/>
      <w:lvlJc w:val="left"/>
      <w:pPr>
        <w:tabs>
          <w:tab w:val="num" w:pos="2160"/>
        </w:tabs>
        <w:ind w:left="2160" w:hanging="360"/>
      </w:pPr>
      <w:rPr>
        <w:rFonts w:ascii="Times New Roman" w:hAnsi="Times New Roman" w:hint="default"/>
      </w:rPr>
    </w:lvl>
    <w:lvl w:ilvl="3" w:tplc="661226EC" w:tentative="1">
      <w:start w:val="1"/>
      <w:numFmt w:val="bullet"/>
      <w:lvlText w:val="•"/>
      <w:lvlJc w:val="left"/>
      <w:pPr>
        <w:tabs>
          <w:tab w:val="num" w:pos="2880"/>
        </w:tabs>
        <w:ind w:left="2880" w:hanging="360"/>
      </w:pPr>
      <w:rPr>
        <w:rFonts w:ascii="Times New Roman" w:hAnsi="Times New Roman" w:hint="default"/>
      </w:rPr>
    </w:lvl>
    <w:lvl w:ilvl="4" w:tplc="B84CD2E2" w:tentative="1">
      <w:start w:val="1"/>
      <w:numFmt w:val="bullet"/>
      <w:lvlText w:val="•"/>
      <w:lvlJc w:val="left"/>
      <w:pPr>
        <w:tabs>
          <w:tab w:val="num" w:pos="3600"/>
        </w:tabs>
        <w:ind w:left="3600" w:hanging="360"/>
      </w:pPr>
      <w:rPr>
        <w:rFonts w:ascii="Times New Roman" w:hAnsi="Times New Roman" w:hint="default"/>
      </w:rPr>
    </w:lvl>
    <w:lvl w:ilvl="5" w:tplc="E182F2FC" w:tentative="1">
      <w:start w:val="1"/>
      <w:numFmt w:val="bullet"/>
      <w:lvlText w:val="•"/>
      <w:lvlJc w:val="left"/>
      <w:pPr>
        <w:tabs>
          <w:tab w:val="num" w:pos="4320"/>
        </w:tabs>
        <w:ind w:left="4320" w:hanging="360"/>
      </w:pPr>
      <w:rPr>
        <w:rFonts w:ascii="Times New Roman" w:hAnsi="Times New Roman" w:hint="default"/>
      </w:rPr>
    </w:lvl>
    <w:lvl w:ilvl="6" w:tplc="52EA3460" w:tentative="1">
      <w:start w:val="1"/>
      <w:numFmt w:val="bullet"/>
      <w:lvlText w:val="•"/>
      <w:lvlJc w:val="left"/>
      <w:pPr>
        <w:tabs>
          <w:tab w:val="num" w:pos="5040"/>
        </w:tabs>
        <w:ind w:left="5040" w:hanging="360"/>
      </w:pPr>
      <w:rPr>
        <w:rFonts w:ascii="Times New Roman" w:hAnsi="Times New Roman" w:hint="default"/>
      </w:rPr>
    </w:lvl>
    <w:lvl w:ilvl="7" w:tplc="9F121B1C" w:tentative="1">
      <w:start w:val="1"/>
      <w:numFmt w:val="bullet"/>
      <w:lvlText w:val="•"/>
      <w:lvlJc w:val="left"/>
      <w:pPr>
        <w:tabs>
          <w:tab w:val="num" w:pos="5760"/>
        </w:tabs>
        <w:ind w:left="5760" w:hanging="360"/>
      </w:pPr>
      <w:rPr>
        <w:rFonts w:ascii="Times New Roman" w:hAnsi="Times New Roman" w:hint="default"/>
      </w:rPr>
    </w:lvl>
    <w:lvl w:ilvl="8" w:tplc="496E935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E503FF"/>
    <w:multiLevelType w:val="hybridMultilevel"/>
    <w:tmpl w:val="FD1A5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0755A1"/>
    <w:multiLevelType w:val="multilevel"/>
    <w:tmpl w:val="CB10C17C"/>
    <w:lvl w:ilvl="0">
      <w:start w:val="1"/>
      <w:numFmt w:val="decimal"/>
      <w:lvlText w:val="%1."/>
      <w:lvlJc w:val="left"/>
      <w:pPr>
        <w:tabs>
          <w:tab w:val="num" w:pos="360"/>
        </w:tabs>
        <w:ind w:left="360" w:hanging="360"/>
      </w:pPr>
      <w:rPr>
        <w:b w:val="0"/>
        <w:sz w:val="16"/>
        <w:szCs w:val="16"/>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C756FEC"/>
    <w:multiLevelType w:val="hybridMultilevel"/>
    <w:tmpl w:val="423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80A10"/>
    <w:multiLevelType w:val="hybridMultilevel"/>
    <w:tmpl w:val="90F0C240"/>
    <w:lvl w:ilvl="0" w:tplc="8CBEF016">
      <w:start w:val="1"/>
      <w:numFmt w:val="bullet"/>
      <w:lvlText w:val="•"/>
      <w:lvlJc w:val="left"/>
      <w:pPr>
        <w:tabs>
          <w:tab w:val="num" w:pos="720"/>
        </w:tabs>
        <w:ind w:left="720" w:hanging="360"/>
      </w:pPr>
      <w:rPr>
        <w:rFonts w:ascii="Times New Roman" w:hAnsi="Times New Roman" w:hint="default"/>
      </w:rPr>
    </w:lvl>
    <w:lvl w:ilvl="1" w:tplc="3C46C01E" w:tentative="1">
      <w:start w:val="1"/>
      <w:numFmt w:val="bullet"/>
      <w:lvlText w:val="•"/>
      <w:lvlJc w:val="left"/>
      <w:pPr>
        <w:tabs>
          <w:tab w:val="num" w:pos="1440"/>
        </w:tabs>
        <w:ind w:left="1440" w:hanging="360"/>
      </w:pPr>
      <w:rPr>
        <w:rFonts w:ascii="Times New Roman" w:hAnsi="Times New Roman" w:hint="default"/>
      </w:rPr>
    </w:lvl>
    <w:lvl w:ilvl="2" w:tplc="C0422FBC" w:tentative="1">
      <w:start w:val="1"/>
      <w:numFmt w:val="bullet"/>
      <w:lvlText w:val="•"/>
      <w:lvlJc w:val="left"/>
      <w:pPr>
        <w:tabs>
          <w:tab w:val="num" w:pos="2160"/>
        </w:tabs>
        <w:ind w:left="2160" w:hanging="360"/>
      </w:pPr>
      <w:rPr>
        <w:rFonts w:ascii="Times New Roman" w:hAnsi="Times New Roman" w:hint="default"/>
      </w:rPr>
    </w:lvl>
    <w:lvl w:ilvl="3" w:tplc="B29EE77C" w:tentative="1">
      <w:start w:val="1"/>
      <w:numFmt w:val="bullet"/>
      <w:lvlText w:val="•"/>
      <w:lvlJc w:val="left"/>
      <w:pPr>
        <w:tabs>
          <w:tab w:val="num" w:pos="2880"/>
        </w:tabs>
        <w:ind w:left="2880" w:hanging="360"/>
      </w:pPr>
      <w:rPr>
        <w:rFonts w:ascii="Times New Roman" w:hAnsi="Times New Roman" w:hint="default"/>
      </w:rPr>
    </w:lvl>
    <w:lvl w:ilvl="4" w:tplc="07CC6750" w:tentative="1">
      <w:start w:val="1"/>
      <w:numFmt w:val="bullet"/>
      <w:lvlText w:val="•"/>
      <w:lvlJc w:val="left"/>
      <w:pPr>
        <w:tabs>
          <w:tab w:val="num" w:pos="3600"/>
        </w:tabs>
        <w:ind w:left="3600" w:hanging="360"/>
      </w:pPr>
      <w:rPr>
        <w:rFonts w:ascii="Times New Roman" w:hAnsi="Times New Roman" w:hint="default"/>
      </w:rPr>
    </w:lvl>
    <w:lvl w:ilvl="5" w:tplc="E3E8C28A" w:tentative="1">
      <w:start w:val="1"/>
      <w:numFmt w:val="bullet"/>
      <w:lvlText w:val="•"/>
      <w:lvlJc w:val="left"/>
      <w:pPr>
        <w:tabs>
          <w:tab w:val="num" w:pos="4320"/>
        </w:tabs>
        <w:ind w:left="4320" w:hanging="360"/>
      </w:pPr>
      <w:rPr>
        <w:rFonts w:ascii="Times New Roman" w:hAnsi="Times New Roman" w:hint="default"/>
      </w:rPr>
    </w:lvl>
    <w:lvl w:ilvl="6" w:tplc="CD9EB9F2" w:tentative="1">
      <w:start w:val="1"/>
      <w:numFmt w:val="bullet"/>
      <w:lvlText w:val="•"/>
      <w:lvlJc w:val="left"/>
      <w:pPr>
        <w:tabs>
          <w:tab w:val="num" w:pos="5040"/>
        </w:tabs>
        <w:ind w:left="5040" w:hanging="360"/>
      </w:pPr>
      <w:rPr>
        <w:rFonts w:ascii="Times New Roman" w:hAnsi="Times New Roman" w:hint="default"/>
      </w:rPr>
    </w:lvl>
    <w:lvl w:ilvl="7" w:tplc="0E9016C4" w:tentative="1">
      <w:start w:val="1"/>
      <w:numFmt w:val="bullet"/>
      <w:lvlText w:val="•"/>
      <w:lvlJc w:val="left"/>
      <w:pPr>
        <w:tabs>
          <w:tab w:val="num" w:pos="5760"/>
        </w:tabs>
        <w:ind w:left="5760" w:hanging="360"/>
      </w:pPr>
      <w:rPr>
        <w:rFonts w:ascii="Times New Roman" w:hAnsi="Times New Roman" w:hint="default"/>
      </w:rPr>
    </w:lvl>
    <w:lvl w:ilvl="8" w:tplc="B72830A8"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
  </w:num>
  <w:num w:numId="3">
    <w:abstractNumId w:val="18"/>
  </w:num>
  <w:num w:numId="4">
    <w:abstractNumId w:val="5"/>
  </w:num>
  <w:num w:numId="5">
    <w:abstractNumId w:val="20"/>
  </w:num>
  <w:num w:numId="6">
    <w:abstractNumId w:val="14"/>
  </w:num>
  <w:num w:numId="7">
    <w:abstractNumId w:val="7"/>
  </w:num>
  <w:num w:numId="8">
    <w:abstractNumId w:val="16"/>
  </w:num>
  <w:num w:numId="9">
    <w:abstractNumId w:val="0"/>
  </w:num>
  <w:num w:numId="10">
    <w:abstractNumId w:val="17"/>
  </w:num>
  <w:num w:numId="11">
    <w:abstractNumId w:val="11"/>
  </w:num>
  <w:num w:numId="12">
    <w:abstractNumId w:val="6"/>
  </w:num>
  <w:num w:numId="13">
    <w:abstractNumId w:val="21"/>
  </w:num>
  <w:num w:numId="14">
    <w:abstractNumId w:val="1"/>
  </w:num>
  <w:num w:numId="15">
    <w:abstractNumId w:val="9"/>
  </w:num>
  <w:num w:numId="16">
    <w:abstractNumId w:val="19"/>
  </w:num>
  <w:num w:numId="17">
    <w:abstractNumId w:val="13"/>
  </w:num>
  <w:num w:numId="18">
    <w:abstractNumId w:val="15"/>
  </w:num>
  <w:num w:numId="19">
    <w:abstractNumId w:val="12"/>
  </w:num>
  <w:num w:numId="20">
    <w:abstractNumId w:val="3"/>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BC"/>
    <w:rsid w:val="00002C78"/>
    <w:rsid w:val="00004F1E"/>
    <w:rsid w:val="00004F7B"/>
    <w:rsid w:val="000115D5"/>
    <w:rsid w:val="00014F64"/>
    <w:rsid w:val="00015007"/>
    <w:rsid w:val="00015D6E"/>
    <w:rsid w:val="00020BBC"/>
    <w:rsid w:val="000256F2"/>
    <w:rsid w:val="000277E0"/>
    <w:rsid w:val="00030A92"/>
    <w:rsid w:val="00032B91"/>
    <w:rsid w:val="0003313C"/>
    <w:rsid w:val="000402CB"/>
    <w:rsid w:val="00040785"/>
    <w:rsid w:val="0004721B"/>
    <w:rsid w:val="00051F53"/>
    <w:rsid w:val="00056A41"/>
    <w:rsid w:val="0006067D"/>
    <w:rsid w:val="000614FF"/>
    <w:rsid w:val="00062776"/>
    <w:rsid w:val="000642A8"/>
    <w:rsid w:val="00064B0F"/>
    <w:rsid w:val="0006579F"/>
    <w:rsid w:val="0006711B"/>
    <w:rsid w:val="00067482"/>
    <w:rsid w:val="0007080B"/>
    <w:rsid w:val="000914F5"/>
    <w:rsid w:val="000962E4"/>
    <w:rsid w:val="00096C79"/>
    <w:rsid w:val="000A0190"/>
    <w:rsid w:val="000A1F84"/>
    <w:rsid w:val="000A6C9E"/>
    <w:rsid w:val="000B5B21"/>
    <w:rsid w:val="000B7BA9"/>
    <w:rsid w:val="000C0EEC"/>
    <w:rsid w:val="000C57EC"/>
    <w:rsid w:val="000D10ED"/>
    <w:rsid w:val="000D1873"/>
    <w:rsid w:val="000E07AC"/>
    <w:rsid w:val="000E5FAA"/>
    <w:rsid w:val="000F0405"/>
    <w:rsid w:val="000F12AE"/>
    <w:rsid w:val="000F7FEC"/>
    <w:rsid w:val="00101765"/>
    <w:rsid w:val="0010188D"/>
    <w:rsid w:val="00110B49"/>
    <w:rsid w:val="00114593"/>
    <w:rsid w:val="001150C8"/>
    <w:rsid w:val="001176C9"/>
    <w:rsid w:val="00122E74"/>
    <w:rsid w:val="00122F1C"/>
    <w:rsid w:val="001249E2"/>
    <w:rsid w:val="00124B6B"/>
    <w:rsid w:val="001371B6"/>
    <w:rsid w:val="00141394"/>
    <w:rsid w:val="00142057"/>
    <w:rsid w:val="00142634"/>
    <w:rsid w:val="0015031A"/>
    <w:rsid w:val="00154492"/>
    <w:rsid w:val="00155C68"/>
    <w:rsid w:val="00157CF8"/>
    <w:rsid w:val="0016750D"/>
    <w:rsid w:val="00171562"/>
    <w:rsid w:val="0017196A"/>
    <w:rsid w:val="00172D66"/>
    <w:rsid w:val="00174ABA"/>
    <w:rsid w:val="00182CC1"/>
    <w:rsid w:val="0018395F"/>
    <w:rsid w:val="001860B7"/>
    <w:rsid w:val="00195687"/>
    <w:rsid w:val="001979B4"/>
    <w:rsid w:val="001A106D"/>
    <w:rsid w:val="001A2990"/>
    <w:rsid w:val="001A7968"/>
    <w:rsid w:val="001B0215"/>
    <w:rsid w:val="001B0575"/>
    <w:rsid w:val="001B05BE"/>
    <w:rsid w:val="001B5EFE"/>
    <w:rsid w:val="001C3121"/>
    <w:rsid w:val="001D0B1F"/>
    <w:rsid w:val="001D1F27"/>
    <w:rsid w:val="001D486B"/>
    <w:rsid w:val="001D4C4C"/>
    <w:rsid w:val="001D6CA0"/>
    <w:rsid w:val="001F74E6"/>
    <w:rsid w:val="00200F91"/>
    <w:rsid w:val="00212725"/>
    <w:rsid w:val="002157F9"/>
    <w:rsid w:val="0021631D"/>
    <w:rsid w:val="00221674"/>
    <w:rsid w:val="002227DE"/>
    <w:rsid w:val="0022319F"/>
    <w:rsid w:val="002234F1"/>
    <w:rsid w:val="00225CA9"/>
    <w:rsid w:val="00226950"/>
    <w:rsid w:val="00230666"/>
    <w:rsid w:val="00232E9C"/>
    <w:rsid w:val="00234E46"/>
    <w:rsid w:val="00235CBB"/>
    <w:rsid w:val="002367FD"/>
    <w:rsid w:val="00251578"/>
    <w:rsid w:val="00253650"/>
    <w:rsid w:val="002536A6"/>
    <w:rsid w:val="002653DB"/>
    <w:rsid w:val="002657D8"/>
    <w:rsid w:val="002665A9"/>
    <w:rsid w:val="00267DB7"/>
    <w:rsid w:val="00277654"/>
    <w:rsid w:val="00280CD8"/>
    <w:rsid w:val="00282F05"/>
    <w:rsid w:val="00286816"/>
    <w:rsid w:val="00294DFA"/>
    <w:rsid w:val="00297FDF"/>
    <w:rsid w:val="002A1C8D"/>
    <w:rsid w:val="002B25EA"/>
    <w:rsid w:val="002B424E"/>
    <w:rsid w:val="002C05D1"/>
    <w:rsid w:val="002C4CFE"/>
    <w:rsid w:val="002C7CD1"/>
    <w:rsid w:val="002D2EF6"/>
    <w:rsid w:val="002E0483"/>
    <w:rsid w:val="002F021F"/>
    <w:rsid w:val="00303F8C"/>
    <w:rsid w:val="00305DBD"/>
    <w:rsid w:val="003149A2"/>
    <w:rsid w:val="00321BF2"/>
    <w:rsid w:val="00331093"/>
    <w:rsid w:val="0033323C"/>
    <w:rsid w:val="00336EBA"/>
    <w:rsid w:val="00337758"/>
    <w:rsid w:val="003436B2"/>
    <w:rsid w:val="00343FFA"/>
    <w:rsid w:val="00345DBF"/>
    <w:rsid w:val="00345E34"/>
    <w:rsid w:val="00352B5D"/>
    <w:rsid w:val="0036413B"/>
    <w:rsid w:val="003730D2"/>
    <w:rsid w:val="003747C4"/>
    <w:rsid w:val="00374C2F"/>
    <w:rsid w:val="003770A2"/>
    <w:rsid w:val="00380041"/>
    <w:rsid w:val="00392763"/>
    <w:rsid w:val="00394749"/>
    <w:rsid w:val="00394E76"/>
    <w:rsid w:val="003A7B35"/>
    <w:rsid w:val="003A7C7F"/>
    <w:rsid w:val="003B44AE"/>
    <w:rsid w:val="003B4999"/>
    <w:rsid w:val="003B6ED6"/>
    <w:rsid w:val="003C4A98"/>
    <w:rsid w:val="003D128F"/>
    <w:rsid w:val="003D2B29"/>
    <w:rsid w:val="003D4B8E"/>
    <w:rsid w:val="003E253F"/>
    <w:rsid w:val="003E3AF3"/>
    <w:rsid w:val="003F726F"/>
    <w:rsid w:val="003F78D0"/>
    <w:rsid w:val="00411A37"/>
    <w:rsid w:val="00413690"/>
    <w:rsid w:val="00414422"/>
    <w:rsid w:val="00416540"/>
    <w:rsid w:val="004172FF"/>
    <w:rsid w:val="0042055D"/>
    <w:rsid w:val="004205A4"/>
    <w:rsid w:val="00427E7D"/>
    <w:rsid w:val="004300F3"/>
    <w:rsid w:val="0043094F"/>
    <w:rsid w:val="00431288"/>
    <w:rsid w:val="00433DB5"/>
    <w:rsid w:val="00434150"/>
    <w:rsid w:val="0044024E"/>
    <w:rsid w:val="00441054"/>
    <w:rsid w:val="0044432D"/>
    <w:rsid w:val="00444727"/>
    <w:rsid w:val="00450FD9"/>
    <w:rsid w:val="00452A0C"/>
    <w:rsid w:val="004552CE"/>
    <w:rsid w:val="00457610"/>
    <w:rsid w:val="00460EAC"/>
    <w:rsid w:val="004649D9"/>
    <w:rsid w:val="00467BD5"/>
    <w:rsid w:val="00474028"/>
    <w:rsid w:val="00475AFE"/>
    <w:rsid w:val="0047708A"/>
    <w:rsid w:val="00485430"/>
    <w:rsid w:val="0049643D"/>
    <w:rsid w:val="00496445"/>
    <w:rsid w:val="004964B2"/>
    <w:rsid w:val="004A3454"/>
    <w:rsid w:val="004A52A1"/>
    <w:rsid w:val="004B153C"/>
    <w:rsid w:val="004B35E7"/>
    <w:rsid w:val="004B435C"/>
    <w:rsid w:val="004B72E5"/>
    <w:rsid w:val="004C1EC8"/>
    <w:rsid w:val="004D12B3"/>
    <w:rsid w:val="004D4976"/>
    <w:rsid w:val="004D4E65"/>
    <w:rsid w:val="004D62D2"/>
    <w:rsid w:val="004E608D"/>
    <w:rsid w:val="004E70D6"/>
    <w:rsid w:val="004E7C93"/>
    <w:rsid w:val="004F009F"/>
    <w:rsid w:val="004F56E0"/>
    <w:rsid w:val="004F589E"/>
    <w:rsid w:val="00500A0B"/>
    <w:rsid w:val="0050747E"/>
    <w:rsid w:val="00511FDD"/>
    <w:rsid w:val="00512BD4"/>
    <w:rsid w:val="005212BE"/>
    <w:rsid w:val="00522DC6"/>
    <w:rsid w:val="00523AD2"/>
    <w:rsid w:val="00527D87"/>
    <w:rsid w:val="00532C29"/>
    <w:rsid w:val="00535B0C"/>
    <w:rsid w:val="00540EAA"/>
    <w:rsid w:val="00546A7E"/>
    <w:rsid w:val="00547B3D"/>
    <w:rsid w:val="00551851"/>
    <w:rsid w:val="00552280"/>
    <w:rsid w:val="00554CE6"/>
    <w:rsid w:val="00557C71"/>
    <w:rsid w:val="00563D60"/>
    <w:rsid w:val="005661D7"/>
    <w:rsid w:val="00571D55"/>
    <w:rsid w:val="005774B3"/>
    <w:rsid w:val="005774C9"/>
    <w:rsid w:val="00583115"/>
    <w:rsid w:val="00585FD9"/>
    <w:rsid w:val="00590490"/>
    <w:rsid w:val="00595914"/>
    <w:rsid w:val="005967A3"/>
    <w:rsid w:val="00596CEB"/>
    <w:rsid w:val="005A3EA1"/>
    <w:rsid w:val="005B5EE2"/>
    <w:rsid w:val="005C114B"/>
    <w:rsid w:val="005C3BDA"/>
    <w:rsid w:val="005C762D"/>
    <w:rsid w:val="005D02E0"/>
    <w:rsid w:val="005D1BF8"/>
    <w:rsid w:val="005D1C71"/>
    <w:rsid w:val="005D220D"/>
    <w:rsid w:val="005D6631"/>
    <w:rsid w:val="005D7CA4"/>
    <w:rsid w:val="005E0208"/>
    <w:rsid w:val="005E2CC7"/>
    <w:rsid w:val="005E55FE"/>
    <w:rsid w:val="005E67D0"/>
    <w:rsid w:val="005E7170"/>
    <w:rsid w:val="005F3C0B"/>
    <w:rsid w:val="00601FC2"/>
    <w:rsid w:val="006022F6"/>
    <w:rsid w:val="006024CA"/>
    <w:rsid w:val="00607789"/>
    <w:rsid w:val="00615E6D"/>
    <w:rsid w:val="00615E94"/>
    <w:rsid w:val="006163AD"/>
    <w:rsid w:val="00620373"/>
    <w:rsid w:val="00624386"/>
    <w:rsid w:val="00630E3D"/>
    <w:rsid w:val="006351C2"/>
    <w:rsid w:val="00636520"/>
    <w:rsid w:val="00640E1A"/>
    <w:rsid w:val="00643A3D"/>
    <w:rsid w:val="00645933"/>
    <w:rsid w:val="00652DE5"/>
    <w:rsid w:val="0065478D"/>
    <w:rsid w:val="0065600F"/>
    <w:rsid w:val="00660894"/>
    <w:rsid w:val="00662F49"/>
    <w:rsid w:val="0066386E"/>
    <w:rsid w:val="00665002"/>
    <w:rsid w:val="00665AF0"/>
    <w:rsid w:val="006719E5"/>
    <w:rsid w:val="00671E3D"/>
    <w:rsid w:val="0067242D"/>
    <w:rsid w:val="006801AE"/>
    <w:rsid w:val="00685881"/>
    <w:rsid w:val="006927FE"/>
    <w:rsid w:val="00692913"/>
    <w:rsid w:val="006A4E4C"/>
    <w:rsid w:val="006B1FCC"/>
    <w:rsid w:val="006B4F7D"/>
    <w:rsid w:val="006C15F4"/>
    <w:rsid w:val="006C4868"/>
    <w:rsid w:val="006D06F9"/>
    <w:rsid w:val="006F22E2"/>
    <w:rsid w:val="006F6A4B"/>
    <w:rsid w:val="00700989"/>
    <w:rsid w:val="0070589D"/>
    <w:rsid w:val="0070736F"/>
    <w:rsid w:val="00710C50"/>
    <w:rsid w:val="00712A76"/>
    <w:rsid w:val="00722627"/>
    <w:rsid w:val="00725FAF"/>
    <w:rsid w:val="0073067F"/>
    <w:rsid w:val="00731964"/>
    <w:rsid w:val="007320AF"/>
    <w:rsid w:val="007352B2"/>
    <w:rsid w:val="00737488"/>
    <w:rsid w:val="00741EFF"/>
    <w:rsid w:val="00747313"/>
    <w:rsid w:val="00753184"/>
    <w:rsid w:val="00753D00"/>
    <w:rsid w:val="0076766E"/>
    <w:rsid w:val="0077481C"/>
    <w:rsid w:val="00775FB7"/>
    <w:rsid w:val="0077606E"/>
    <w:rsid w:val="00777257"/>
    <w:rsid w:val="0077753F"/>
    <w:rsid w:val="007810E0"/>
    <w:rsid w:val="007818D2"/>
    <w:rsid w:val="00783176"/>
    <w:rsid w:val="007A09FA"/>
    <w:rsid w:val="007A73C5"/>
    <w:rsid w:val="007B17C1"/>
    <w:rsid w:val="007B511D"/>
    <w:rsid w:val="007B5C42"/>
    <w:rsid w:val="007B78E8"/>
    <w:rsid w:val="007C2EE7"/>
    <w:rsid w:val="007C3E82"/>
    <w:rsid w:val="007D1266"/>
    <w:rsid w:val="007D56A6"/>
    <w:rsid w:val="007E45EA"/>
    <w:rsid w:val="007E5520"/>
    <w:rsid w:val="007F0015"/>
    <w:rsid w:val="007F3217"/>
    <w:rsid w:val="007F56A8"/>
    <w:rsid w:val="008000AD"/>
    <w:rsid w:val="00803E39"/>
    <w:rsid w:val="00803FB2"/>
    <w:rsid w:val="008041C0"/>
    <w:rsid w:val="00805A43"/>
    <w:rsid w:val="00806056"/>
    <w:rsid w:val="00830E90"/>
    <w:rsid w:val="00844FFF"/>
    <w:rsid w:val="008504D3"/>
    <w:rsid w:val="008515B9"/>
    <w:rsid w:val="00857146"/>
    <w:rsid w:val="00860208"/>
    <w:rsid w:val="008643A9"/>
    <w:rsid w:val="00866AFA"/>
    <w:rsid w:val="00866E9E"/>
    <w:rsid w:val="00872A08"/>
    <w:rsid w:val="00874F74"/>
    <w:rsid w:val="00884C13"/>
    <w:rsid w:val="00892C2D"/>
    <w:rsid w:val="00896C27"/>
    <w:rsid w:val="0089724A"/>
    <w:rsid w:val="008A2B15"/>
    <w:rsid w:val="008A3BCC"/>
    <w:rsid w:val="008A5A1F"/>
    <w:rsid w:val="008A619C"/>
    <w:rsid w:val="008B0385"/>
    <w:rsid w:val="008B068A"/>
    <w:rsid w:val="008B1DCD"/>
    <w:rsid w:val="008B2097"/>
    <w:rsid w:val="008B4572"/>
    <w:rsid w:val="008B4B00"/>
    <w:rsid w:val="008B4B6F"/>
    <w:rsid w:val="008C0888"/>
    <w:rsid w:val="008D112A"/>
    <w:rsid w:val="008D5879"/>
    <w:rsid w:val="008D71E0"/>
    <w:rsid w:val="008D77F7"/>
    <w:rsid w:val="008E10B4"/>
    <w:rsid w:val="008E25B4"/>
    <w:rsid w:val="008E477C"/>
    <w:rsid w:val="008F5744"/>
    <w:rsid w:val="009041CE"/>
    <w:rsid w:val="009043F0"/>
    <w:rsid w:val="009168D5"/>
    <w:rsid w:val="009226CA"/>
    <w:rsid w:val="00922EAF"/>
    <w:rsid w:val="00932019"/>
    <w:rsid w:val="0093657B"/>
    <w:rsid w:val="00943868"/>
    <w:rsid w:val="00944B40"/>
    <w:rsid w:val="00953930"/>
    <w:rsid w:val="0095790E"/>
    <w:rsid w:val="0096469E"/>
    <w:rsid w:val="00966319"/>
    <w:rsid w:val="00967D38"/>
    <w:rsid w:val="00981530"/>
    <w:rsid w:val="00981BC4"/>
    <w:rsid w:val="0098389C"/>
    <w:rsid w:val="00985027"/>
    <w:rsid w:val="009863F7"/>
    <w:rsid w:val="00992343"/>
    <w:rsid w:val="00997D9D"/>
    <w:rsid w:val="009A0AE4"/>
    <w:rsid w:val="009A1A03"/>
    <w:rsid w:val="009A56EA"/>
    <w:rsid w:val="009A5B07"/>
    <w:rsid w:val="009A7768"/>
    <w:rsid w:val="009B195A"/>
    <w:rsid w:val="009B1BF4"/>
    <w:rsid w:val="009B5335"/>
    <w:rsid w:val="009C5144"/>
    <w:rsid w:val="009D0648"/>
    <w:rsid w:val="009E2A9D"/>
    <w:rsid w:val="009E2C14"/>
    <w:rsid w:val="009E339B"/>
    <w:rsid w:val="009E5F73"/>
    <w:rsid w:val="009F2D69"/>
    <w:rsid w:val="009F608C"/>
    <w:rsid w:val="00A00992"/>
    <w:rsid w:val="00A009E6"/>
    <w:rsid w:val="00A01908"/>
    <w:rsid w:val="00A01A18"/>
    <w:rsid w:val="00A05AB8"/>
    <w:rsid w:val="00A125F4"/>
    <w:rsid w:val="00A1302C"/>
    <w:rsid w:val="00A17B3F"/>
    <w:rsid w:val="00A23012"/>
    <w:rsid w:val="00A26A47"/>
    <w:rsid w:val="00A31792"/>
    <w:rsid w:val="00A325BB"/>
    <w:rsid w:val="00A34645"/>
    <w:rsid w:val="00A40979"/>
    <w:rsid w:val="00A41B6B"/>
    <w:rsid w:val="00A4304D"/>
    <w:rsid w:val="00A443F3"/>
    <w:rsid w:val="00A505DA"/>
    <w:rsid w:val="00A505F3"/>
    <w:rsid w:val="00A54B8B"/>
    <w:rsid w:val="00A563C4"/>
    <w:rsid w:val="00A60896"/>
    <w:rsid w:val="00A66B45"/>
    <w:rsid w:val="00A66F1C"/>
    <w:rsid w:val="00A675D9"/>
    <w:rsid w:val="00A7327B"/>
    <w:rsid w:val="00A80028"/>
    <w:rsid w:val="00A826E8"/>
    <w:rsid w:val="00A83299"/>
    <w:rsid w:val="00A83402"/>
    <w:rsid w:val="00A840AE"/>
    <w:rsid w:val="00A87659"/>
    <w:rsid w:val="00A941F5"/>
    <w:rsid w:val="00A97947"/>
    <w:rsid w:val="00AB4F6F"/>
    <w:rsid w:val="00AB6A06"/>
    <w:rsid w:val="00AC41B0"/>
    <w:rsid w:val="00AC61F6"/>
    <w:rsid w:val="00AC6DB8"/>
    <w:rsid w:val="00AD42BF"/>
    <w:rsid w:val="00AE22D8"/>
    <w:rsid w:val="00AE6A72"/>
    <w:rsid w:val="00AF3685"/>
    <w:rsid w:val="00AF670D"/>
    <w:rsid w:val="00B01A33"/>
    <w:rsid w:val="00B075A7"/>
    <w:rsid w:val="00B07F62"/>
    <w:rsid w:val="00B12BDE"/>
    <w:rsid w:val="00B14E7F"/>
    <w:rsid w:val="00B203E5"/>
    <w:rsid w:val="00B2256E"/>
    <w:rsid w:val="00B2434D"/>
    <w:rsid w:val="00B32F38"/>
    <w:rsid w:val="00B35615"/>
    <w:rsid w:val="00B370F1"/>
    <w:rsid w:val="00B40558"/>
    <w:rsid w:val="00B4180C"/>
    <w:rsid w:val="00B41F4F"/>
    <w:rsid w:val="00B43824"/>
    <w:rsid w:val="00B46A77"/>
    <w:rsid w:val="00B55A0B"/>
    <w:rsid w:val="00B626B6"/>
    <w:rsid w:val="00B64BF4"/>
    <w:rsid w:val="00B66AC3"/>
    <w:rsid w:val="00B715CF"/>
    <w:rsid w:val="00B72274"/>
    <w:rsid w:val="00B7348B"/>
    <w:rsid w:val="00B73CD2"/>
    <w:rsid w:val="00B75523"/>
    <w:rsid w:val="00B757D5"/>
    <w:rsid w:val="00B77F24"/>
    <w:rsid w:val="00B77F37"/>
    <w:rsid w:val="00B81DD0"/>
    <w:rsid w:val="00B82EB2"/>
    <w:rsid w:val="00B86106"/>
    <w:rsid w:val="00B91CFB"/>
    <w:rsid w:val="00B92395"/>
    <w:rsid w:val="00BA04EF"/>
    <w:rsid w:val="00BA50D7"/>
    <w:rsid w:val="00BA6F72"/>
    <w:rsid w:val="00BB32A5"/>
    <w:rsid w:val="00BC0099"/>
    <w:rsid w:val="00BC05D8"/>
    <w:rsid w:val="00BC1104"/>
    <w:rsid w:val="00BC23B5"/>
    <w:rsid w:val="00BC2F5F"/>
    <w:rsid w:val="00BC465E"/>
    <w:rsid w:val="00BC699C"/>
    <w:rsid w:val="00BC782A"/>
    <w:rsid w:val="00BE0017"/>
    <w:rsid w:val="00BE0CE4"/>
    <w:rsid w:val="00BE6694"/>
    <w:rsid w:val="00BE7C60"/>
    <w:rsid w:val="00BF098B"/>
    <w:rsid w:val="00BF2396"/>
    <w:rsid w:val="00C002A3"/>
    <w:rsid w:val="00C01D1F"/>
    <w:rsid w:val="00C02100"/>
    <w:rsid w:val="00C05E3B"/>
    <w:rsid w:val="00C10DD6"/>
    <w:rsid w:val="00C1668A"/>
    <w:rsid w:val="00C16CAB"/>
    <w:rsid w:val="00C2020B"/>
    <w:rsid w:val="00C21A1F"/>
    <w:rsid w:val="00C21E60"/>
    <w:rsid w:val="00C22E32"/>
    <w:rsid w:val="00C23C70"/>
    <w:rsid w:val="00C33CD5"/>
    <w:rsid w:val="00C33E74"/>
    <w:rsid w:val="00C348B1"/>
    <w:rsid w:val="00C40B05"/>
    <w:rsid w:val="00C40EB3"/>
    <w:rsid w:val="00C47025"/>
    <w:rsid w:val="00C52598"/>
    <w:rsid w:val="00C552A5"/>
    <w:rsid w:val="00C55CF8"/>
    <w:rsid w:val="00C56A99"/>
    <w:rsid w:val="00C705CA"/>
    <w:rsid w:val="00C710DE"/>
    <w:rsid w:val="00C747CC"/>
    <w:rsid w:val="00C75B29"/>
    <w:rsid w:val="00C825A3"/>
    <w:rsid w:val="00C83FEE"/>
    <w:rsid w:val="00C84FF0"/>
    <w:rsid w:val="00C951C3"/>
    <w:rsid w:val="00C9665F"/>
    <w:rsid w:val="00CA469B"/>
    <w:rsid w:val="00CB03AC"/>
    <w:rsid w:val="00CB5418"/>
    <w:rsid w:val="00CB66B8"/>
    <w:rsid w:val="00CC0C12"/>
    <w:rsid w:val="00CC6DFA"/>
    <w:rsid w:val="00CC7494"/>
    <w:rsid w:val="00CD1EE8"/>
    <w:rsid w:val="00CD2B3A"/>
    <w:rsid w:val="00CE0318"/>
    <w:rsid w:val="00CE0908"/>
    <w:rsid w:val="00CE4DB6"/>
    <w:rsid w:val="00CF189F"/>
    <w:rsid w:val="00CF39C2"/>
    <w:rsid w:val="00CF4BBA"/>
    <w:rsid w:val="00CF531E"/>
    <w:rsid w:val="00CF775F"/>
    <w:rsid w:val="00D0187E"/>
    <w:rsid w:val="00D02147"/>
    <w:rsid w:val="00D07CFC"/>
    <w:rsid w:val="00D10DEF"/>
    <w:rsid w:val="00D115AB"/>
    <w:rsid w:val="00D11C53"/>
    <w:rsid w:val="00D11DB5"/>
    <w:rsid w:val="00D411B2"/>
    <w:rsid w:val="00D447EE"/>
    <w:rsid w:val="00D522A0"/>
    <w:rsid w:val="00D53B14"/>
    <w:rsid w:val="00D53E1D"/>
    <w:rsid w:val="00D56099"/>
    <w:rsid w:val="00D56CD0"/>
    <w:rsid w:val="00D64C15"/>
    <w:rsid w:val="00D7104A"/>
    <w:rsid w:val="00D7279B"/>
    <w:rsid w:val="00D734E2"/>
    <w:rsid w:val="00D77ECE"/>
    <w:rsid w:val="00D8070D"/>
    <w:rsid w:val="00D83FBC"/>
    <w:rsid w:val="00D86320"/>
    <w:rsid w:val="00D9596C"/>
    <w:rsid w:val="00D95F22"/>
    <w:rsid w:val="00D96D62"/>
    <w:rsid w:val="00DA44EB"/>
    <w:rsid w:val="00DA5D99"/>
    <w:rsid w:val="00DC3023"/>
    <w:rsid w:val="00DC78C7"/>
    <w:rsid w:val="00DC7E8A"/>
    <w:rsid w:val="00DD49A6"/>
    <w:rsid w:val="00DD6CCD"/>
    <w:rsid w:val="00DE1075"/>
    <w:rsid w:val="00DE1C43"/>
    <w:rsid w:val="00DE6B43"/>
    <w:rsid w:val="00DF0AF9"/>
    <w:rsid w:val="00DF3B04"/>
    <w:rsid w:val="00DF6F69"/>
    <w:rsid w:val="00E01DBE"/>
    <w:rsid w:val="00E0473C"/>
    <w:rsid w:val="00E0558D"/>
    <w:rsid w:val="00E0632D"/>
    <w:rsid w:val="00E0749C"/>
    <w:rsid w:val="00E10604"/>
    <w:rsid w:val="00E14E72"/>
    <w:rsid w:val="00E15D2D"/>
    <w:rsid w:val="00E24546"/>
    <w:rsid w:val="00E277BC"/>
    <w:rsid w:val="00E321B8"/>
    <w:rsid w:val="00E4221A"/>
    <w:rsid w:val="00E53B8F"/>
    <w:rsid w:val="00E60C79"/>
    <w:rsid w:val="00E659C2"/>
    <w:rsid w:val="00E72440"/>
    <w:rsid w:val="00E74B16"/>
    <w:rsid w:val="00E836A0"/>
    <w:rsid w:val="00E90DB6"/>
    <w:rsid w:val="00E95054"/>
    <w:rsid w:val="00E95571"/>
    <w:rsid w:val="00E96AB9"/>
    <w:rsid w:val="00E97549"/>
    <w:rsid w:val="00EA05FB"/>
    <w:rsid w:val="00EB06AD"/>
    <w:rsid w:val="00ED2B46"/>
    <w:rsid w:val="00EE2685"/>
    <w:rsid w:val="00EE3CB3"/>
    <w:rsid w:val="00EE6570"/>
    <w:rsid w:val="00EE71C1"/>
    <w:rsid w:val="00EF15A7"/>
    <w:rsid w:val="00EF38D6"/>
    <w:rsid w:val="00EF4A08"/>
    <w:rsid w:val="00EF6BC9"/>
    <w:rsid w:val="00F00623"/>
    <w:rsid w:val="00F02914"/>
    <w:rsid w:val="00F04C5D"/>
    <w:rsid w:val="00F05C22"/>
    <w:rsid w:val="00F12C4F"/>
    <w:rsid w:val="00F30BB5"/>
    <w:rsid w:val="00F336C9"/>
    <w:rsid w:val="00F3556F"/>
    <w:rsid w:val="00F36EEE"/>
    <w:rsid w:val="00F4024D"/>
    <w:rsid w:val="00F44657"/>
    <w:rsid w:val="00F45408"/>
    <w:rsid w:val="00F45478"/>
    <w:rsid w:val="00F45977"/>
    <w:rsid w:val="00F465FE"/>
    <w:rsid w:val="00F54A86"/>
    <w:rsid w:val="00F63C82"/>
    <w:rsid w:val="00F64BE5"/>
    <w:rsid w:val="00F6517B"/>
    <w:rsid w:val="00F66D42"/>
    <w:rsid w:val="00F70B8B"/>
    <w:rsid w:val="00F86911"/>
    <w:rsid w:val="00F870C3"/>
    <w:rsid w:val="00F93E7A"/>
    <w:rsid w:val="00FA5BFA"/>
    <w:rsid w:val="00FB616F"/>
    <w:rsid w:val="00FB7B7E"/>
    <w:rsid w:val="00FC0418"/>
    <w:rsid w:val="00FC07C5"/>
    <w:rsid w:val="00FC620C"/>
    <w:rsid w:val="00FC6BFB"/>
    <w:rsid w:val="00FD0DBC"/>
    <w:rsid w:val="00FD2308"/>
    <w:rsid w:val="00FD73A8"/>
    <w:rsid w:val="00FE08C0"/>
    <w:rsid w:val="00FE3061"/>
    <w:rsid w:val="00FE36E8"/>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72062-07AF-44C1-9DAB-FDB8B06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E"/>
    <w:pPr>
      <w:spacing w:after="0" w:line="240" w:lineRule="auto"/>
    </w:pPr>
    <w:rPr>
      <w:rFonts w:ascii="Calibri" w:hAnsi="Calibri" w:cs="Times New Roman"/>
    </w:rPr>
  </w:style>
  <w:style w:type="paragraph" w:styleId="Heading1">
    <w:name w:val="heading 1"/>
    <w:basedOn w:val="Normal"/>
    <w:link w:val="Heading1Char"/>
    <w:uiPriority w:val="9"/>
    <w:qFormat/>
    <w:rsid w:val="00E277B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semiHidden/>
    <w:unhideWhenUsed/>
    <w:qFormat/>
    <w:rsid w:val="002C4C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7BC"/>
    <w:rPr>
      <w:rFonts w:ascii="Times New Roman" w:hAnsi="Times New Roman" w:cs="Times New Roman"/>
      <w:b/>
      <w:bCs/>
      <w:kern w:val="36"/>
      <w:sz w:val="48"/>
      <w:szCs w:val="48"/>
    </w:rPr>
  </w:style>
  <w:style w:type="paragraph" w:styleId="NormalWeb">
    <w:name w:val="Normal (Web)"/>
    <w:basedOn w:val="Normal"/>
    <w:uiPriority w:val="99"/>
    <w:unhideWhenUsed/>
    <w:rsid w:val="00E277BC"/>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semiHidden/>
    <w:rsid w:val="002C4C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C4CFE"/>
    <w:pPr>
      <w:spacing w:after="200"/>
      <w:ind w:left="720"/>
      <w:contextualSpacing/>
    </w:pPr>
    <w:rPr>
      <w:rFonts w:ascii="Times New Roman" w:eastAsia="Calibri" w:hAnsi="Times New Roman"/>
      <w:sz w:val="20"/>
    </w:rPr>
  </w:style>
  <w:style w:type="paragraph" w:styleId="Header">
    <w:name w:val="header"/>
    <w:basedOn w:val="Normal"/>
    <w:link w:val="HeaderChar"/>
    <w:uiPriority w:val="99"/>
    <w:rsid w:val="002C4CFE"/>
    <w:pPr>
      <w:tabs>
        <w:tab w:val="center" w:pos="4680"/>
        <w:tab w:val="right" w:pos="9360"/>
      </w:tabs>
      <w:spacing w:after="200"/>
    </w:pPr>
    <w:rPr>
      <w:rFonts w:ascii="Times New Roman" w:eastAsia="Calibri" w:hAnsi="Times New Roman"/>
      <w:sz w:val="20"/>
    </w:rPr>
  </w:style>
  <w:style w:type="character" w:customStyle="1" w:styleId="HeaderChar">
    <w:name w:val="Header Char"/>
    <w:basedOn w:val="DefaultParagraphFont"/>
    <w:link w:val="Header"/>
    <w:uiPriority w:val="99"/>
    <w:rsid w:val="002C4CFE"/>
    <w:rPr>
      <w:rFonts w:ascii="Times New Roman" w:eastAsia="Calibri" w:hAnsi="Times New Roman" w:cs="Times New Roman"/>
      <w:sz w:val="20"/>
    </w:rPr>
  </w:style>
  <w:style w:type="paragraph" w:styleId="Footer">
    <w:name w:val="footer"/>
    <w:basedOn w:val="Normal"/>
    <w:link w:val="FooterChar"/>
    <w:uiPriority w:val="99"/>
    <w:semiHidden/>
    <w:rsid w:val="002C4CFE"/>
    <w:pPr>
      <w:tabs>
        <w:tab w:val="center" w:pos="4680"/>
        <w:tab w:val="right" w:pos="9360"/>
      </w:tabs>
      <w:spacing w:after="200"/>
    </w:pPr>
    <w:rPr>
      <w:rFonts w:ascii="Times New Roman" w:eastAsia="Calibri" w:hAnsi="Times New Roman"/>
      <w:sz w:val="20"/>
    </w:rPr>
  </w:style>
  <w:style w:type="character" w:customStyle="1" w:styleId="FooterChar">
    <w:name w:val="Footer Char"/>
    <w:basedOn w:val="DefaultParagraphFont"/>
    <w:link w:val="Footer"/>
    <w:uiPriority w:val="99"/>
    <w:semiHidden/>
    <w:rsid w:val="002C4CFE"/>
    <w:rPr>
      <w:rFonts w:ascii="Times New Roman" w:eastAsia="Calibri" w:hAnsi="Times New Roman" w:cs="Times New Roman"/>
      <w:sz w:val="20"/>
    </w:rPr>
  </w:style>
  <w:style w:type="paragraph" w:styleId="BalloonText">
    <w:name w:val="Balloon Text"/>
    <w:basedOn w:val="Normal"/>
    <w:link w:val="BalloonTextChar"/>
    <w:uiPriority w:val="99"/>
    <w:semiHidden/>
    <w:rsid w:val="002C4CFE"/>
    <w:pPr>
      <w:spacing w:after="20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4CFE"/>
    <w:rPr>
      <w:rFonts w:ascii="Tahoma" w:eastAsia="Calibri" w:hAnsi="Tahoma" w:cs="Tahoma"/>
      <w:sz w:val="16"/>
      <w:szCs w:val="16"/>
    </w:rPr>
  </w:style>
  <w:style w:type="character" w:styleId="CommentReference">
    <w:name w:val="annotation reference"/>
    <w:basedOn w:val="DefaultParagraphFont"/>
    <w:uiPriority w:val="99"/>
    <w:semiHidden/>
    <w:rsid w:val="002C4CFE"/>
    <w:rPr>
      <w:rFonts w:cs="Times New Roman"/>
      <w:sz w:val="16"/>
      <w:szCs w:val="16"/>
    </w:rPr>
  </w:style>
  <w:style w:type="paragraph" w:styleId="CommentText">
    <w:name w:val="annotation text"/>
    <w:basedOn w:val="Normal"/>
    <w:link w:val="CommentTextChar"/>
    <w:uiPriority w:val="99"/>
    <w:semiHidden/>
    <w:rsid w:val="002C4CFE"/>
    <w:pPr>
      <w:spacing w:after="20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2C4C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C4CFE"/>
    <w:rPr>
      <w:rFonts w:eastAsia="Calibri"/>
      <w:b/>
      <w:bCs/>
    </w:rPr>
  </w:style>
  <w:style w:type="character" w:customStyle="1" w:styleId="CommentSubjectChar">
    <w:name w:val="Comment Subject Char"/>
    <w:basedOn w:val="CommentTextChar"/>
    <w:link w:val="CommentSubject"/>
    <w:uiPriority w:val="99"/>
    <w:semiHidden/>
    <w:rsid w:val="002C4CFE"/>
    <w:rPr>
      <w:rFonts w:ascii="Times New Roman" w:eastAsia="Calibri" w:hAnsi="Times New Roman" w:cs="Times New Roman"/>
      <w:b/>
      <w:bCs/>
      <w:sz w:val="20"/>
      <w:szCs w:val="20"/>
    </w:rPr>
  </w:style>
  <w:style w:type="paragraph" w:styleId="Revision">
    <w:name w:val="Revision"/>
    <w:hidden/>
    <w:uiPriority w:val="99"/>
    <w:semiHidden/>
    <w:rsid w:val="002C4CFE"/>
    <w:pPr>
      <w:spacing w:after="0" w:line="240" w:lineRule="auto"/>
    </w:pPr>
    <w:rPr>
      <w:rFonts w:ascii="Times New Roman" w:eastAsia="Calibri" w:hAnsi="Times New Roman" w:cs="Times New Roman"/>
      <w:sz w:val="20"/>
    </w:rPr>
  </w:style>
  <w:style w:type="character" w:styleId="Hyperlink">
    <w:name w:val="Hyperlink"/>
    <w:basedOn w:val="DefaultParagraphFont"/>
    <w:uiPriority w:val="99"/>
    <w:rsid w:val="002C4CFE"/>
    <w:rPr>
      <w:rFonts w:cs="Times New Roman"/>
      <w:color w:val="0000FF"/>
      <w:u w:val="single"/>
    </w:rPr>
  </w:style>
  <w:style w:type="character" w:customStyle="1" w:styleId="ccbnnewsttl1">
    <w:name w:val="ccbnnewsttl1"/>
    <w:basedOn w:val="DefaultParagraphFont"/>
    <w:uiPriority w:val="99"/>
    <w:rsid w:val="002C4CFE"/>
    <w:rPr>
      <w:rFonts w:ascii="Helvetica" w:hAnsi="Helvetica" w:cs="Times New Roman"/>
    </w:rPr>
  </w:style>
  <w:style w:type="character" w:customStyle="1" w:styleId="yshortcuts">
    <w:name w:val="yshortcuts"/>
    <w:basedOn w:val="DefaultParagraphFont"/>
    <w:rsid w:val="002C4CFE"/>
    <w:rPr>
      <w:rFonts w:cs="Times New Roman"/>
    </w:rPr>
  </w:style>
  <w:style w:type="character" w:customStyle="1" w:styleId="text">
    <w:name w:val="text"/>
    <w:basedOn w:val="DefaultParagraphFont"/>
    <w:uiPriority w:val="99"/>
    <w:rsid w:val="002C4CFE"/>
    <w:rPr>
      <w:rFonts w:cs="Times New Roman"/>
    </w:rPr>
  </w:style>
  <w:style w:type="character" w:customStyle="1" w:styleId="emphasiscolor">
    <w:name w:val="emphasiscolor"/>
    <w:basedOn w:val="DefaultParagraphFont"/>
    <w:uiPriority w:val="99"/>
    <w:rsid w:val="002C4CFE"/>
    <w:rPr>
      <w:rFonts w:cs="Times New Roman"/>
    </w:rPr>
  </w:style>
  <w:style w:type="character" w:styleId="Strong">
    <w:name w:val="Strong"/>
    <w:basedOn w:val="DefaultParagraphFont"/>
    <w:uiPriority w:val="22"/>
    <w:qFormat/>
    <w:rsid w:val="002C4CFE"/>
    <w:rPr>
      <w:rFonts w:cs="Times New Roman"/>
      <w:b/>
      <w:bCs/>
    </w:rPr>
  </w:style>
  <w:style w:type="character" w:styleId="Emphasis">
    <w:name w:val="Emphasis"/>
    <w:basedOn w:val="DefaultParagraphFont"/>
    <w:uiPriority w:val="20"/>
    <w:qFormat/>
    <w:rsid w:val="002C4CFE"/>
    <w:rPr>
      <w:i/>
      <w:iCs/>
    </w:rPr>
  </w:style>
  <w:style w:type="character" w:customStyle="1" w:styleId="DeltaViewInsertion">
    <w:name w:val="DeltaView Insertion"/>
    <w:rsid w:val="002C4CFE"/>
    <w:rPr>
      <w:color w:val="0000FF"/>
      <w:spacing w:val="0"/>
      <w:u w:val="double"/>
    </w:rPr>
  </w:style>
  <w:style w:type="paragraph" w:customStyle="1" w:styleId="yiv1687648862msonormal">
    <w:name w:val="yiv1687648862msonormal"/>
    <w:basedOn w:val="Normal"/>
    <w:rsid w:val="00E321B8"/>
    <w:pPr>
      <w:spacing w:before="100" w:beforeAutospacing="1" w:after="100" w:afterAutospacing="1"/>
    </w:pPr>
    <w:rPr>
      <w:rFonts w:ascii="Times New Roman" w:eastAsia="Times New Roman" w:hAnsi="Times New Roman"/>
      <w:sz w:val="24"/>
      <w:szCs w:val="24"/>
    </w:rPr>
  </w:style>
  <w:style w:type="character" w:customStyle="1" w:styleId="yiv1687648862sessiontitle">
    <w:name w:val="yiv1687648862sessiontitle"/>
    <w:basedOn w:val="DefaultParagraphFont"/>
    <w:rsid w:val="00E321B8"/>
  </w:style>
  <w:style w:type="paragraph" w:customStyle="1" w:styleId="stp1">
    <w:name w:val="stp1"/>
    <w:basedOn w:val="Normal"/>
    <w:rsid w:val="005E55FE"/>
    <w:pPr>
      <w:spacing w:before="240" w:after="240" w:line="384" w:lineRule="atLeast"/>
    </w:pPr>
    <w:rPr>
      <w:rFonts w:ascii="Arial" w:eastAsia="Times New Roman" w:hAnsi="Arial" w:cs="Arial"/>
      <w:color w:val="333333"/>
      <w:sz w:val="18"/>
      <w:szCs w:val="18"/>
    </w:rPr>
  </w:style>
  <w:style w:type="character" w:customStyle="1" w:styleId="st">
    <w:name w:val="st"/>
    <w:basedOn w:val="DefaultParagraphFont"/>
    <w:rsid w:val="004D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545">
      <w:bodyDiv w:val="1"/>
      <w:marLeft w:val="0"/>
      <w:marRight w:val="0"/>
      <w:marTop w:val="0"/>
      <w:marBottom w:val="0"/>
      <w:divBdr>
        <w:top w:val="none" w:sz="0" w:space="0" w:color="auto"/>
        <w:left w:val="none" w:sz="0" w:space="0" w:color="auto"/>
        <w:bottom w:val="none" w:sz="0" w:space="0" w:color="auto"/>
        <w:right w:val="none" w:sz="0" w:space="0" w:color="auto"/>
      </w:divBdr>
      <w:divsChild>
        <w:div w:id="1851140014">
          <w:marLeft w:val="0"/>
          <w:marRight w:val="0"/>
          <w:marTop w:val="240"/>
          <w:marBottom w:val="0"/>
          <w:divBdr>
            <w:top w:val="none" w:sz="0" w:space="0" w:color="auto"/>
            <w:left w:val="none" w:sz="0" w:space="0" w:color="auto"/>
            <w:bottom w:val="none" w:sz="0" w:space="0" w:color="auto"/>
            <w:right w:val="none" w:sz="0" w:space="0" w:color="auto"/>
          </w:divBdr>
        </w:div>
        <w:div w:id="1486168162">
          <w:marLeft w:val="0"/>
          <w:marRight w:val="0"/>
          <w:marTop w:val="240"/>
          <w:marBottom w:val="0"/>
          <w:divBdr>
            <w:top w:val="none" w:sz="0" w:space="0" w:color="auto"/>
            <w:left w:val="none" w:sz="0" w:space="0" w:color="auto"/>
            <w:bottom w:val="none" w:sz="0" w:space="0" w:color="auto"/>
            <w:right w:val="none" w:sz="0" w:space="0" w:color="auto"/>
          </w:divBdr>
        </w:div>
        <w:div w:id="121388293">
          <w:marLeft w:val="0"/>
          <w:marRight w:val="0"/>
          <w:marTop w:val="240"/>
          <w:marBottom w:val="0"/>
          <w:divBdr>
            <w:top w:val="none" w:sz="0" w:space="0" w:color="auto"/>
            <w:left w:val="none" w:sz="0" w:space="0" w:color="auto"/>
            <w:bottom w:val="none" w:sz="0" w:space="0" w:color="auto"/>
            <w:right w:val="none" w:sz="0" w:space="0" w:color="auto"/>
          </w:divBdr>
        </w:div>
        <w:div w:id="1981299526">
          <w:marLeft w:val="0"/>
          <w:marRight w:val="0"/>
          <w:marTop w:val="240"/>
          <w:marBottom w:val="0"/>
          <w:divBdr>
            <w:top w:val="none" w:sz="0" w:space="0" w:color="auto"/>
            <w:left w:val="none" w:sz="0" w:space="0" w:color="auto"/>
            <w:bottom w:val="none" w:sz="0" w:space="0" w:color="auto"/>
            <w:right w:val="none" w:sz="0" w:space="0" w:color="auto"/>
          </w:divBdr>
        </w:div>
      </w:divsChild>
    </w:div>
    <w:div w:id="170072657">
      <w:bodyDiv w:val="1"/>
      <w:marLeft w:val="0"/>
      <w:marRight w:val="0"/>
      <w:marTop w:val="0"/>
      <w:marBottom w:val="0"/>
      <w:divBdr>
        <w:top w:val="none" w:sz="0" w:space="0" w:color="auto"/>
        <w:left w:val="none" w:sz="0" w:space="0" w:color="auto"/>
        <w:bottom w:val="none" w:sz="0" w:space="0" w:color="auto"/>
        <w:right w:val="none" w:sz="0" w:space="0" w:color="auto"/>
      </w:divBdr>
      <w:divsChild>
        <w:div w:id="228462720">
          <w:marLeft w:val="0"/>
          <w:marRight w:val="0"/>
          <w:marTop w:val="0"/>
          <w:marBottom w:val="0"/>
          <w:divBdr>
            <w:top w:val="none" w:sz="0" w:space="0" w:color="auto"/>
            <w:left w:val="none" w:sz="0" w:space="0" w:color="auto"/>
            <w:bottom w:val="none" w:sz="0" w:space="0" w:color="auto"/>
            <w:right w:val="none" w:sz="0" w:space="0" w:color="auto"/>
          </w:divBdr>
          <w:divsChild>
            <w:div w:id="1434126370">
              <w:marLeft w:val="0"/>
              <w:marRight w:val="0"/>
              <w:marTop w:val="100"/>
              <w:marBottom w:val="100"/>
              <w:divBdr>
                <w:top w:val="none" w:sz="0" w:space="0" w:color="auto"/>
                <w:left w:val="none" w:sz="0" w:space="0" w:color="auto"/>
                <w:bottom w:val="none" w:sz="0" w:space="0" w:color="auto"/>
                <w:right w:val="none" w:sz="0" w:space="0" w:color="auto"/>
              </w:divBdr>
              <w:divsChild>
                <w:div w:id="699161875">
                  <w:marLeft w:val="0"/>
                  <w:marRight w:val="0"/>
                  <w:marTop w:val="0"/>
                  <w:marBottom w:val="0"/>
                  <w:divBdr>
                    <w:top w:val="none" w:sz="0" w:space="0" w:color="auto"/>
                    <w:left w:val="none" w:sz="0" w:space="0" w:color="auto"/>
                    <w:bottom w:val="none" w:sz="0" w:space="0" w:color="auto"/>
                    <w:right w:val="none" w:sz="0" w:space="0" w:color="auto"/>
                  </w:divBdr>
                  <w:divsChild>
                    <w:div w:id="1056203794">
                      <w:marLeft w:val="0"/>
                      <w:marRight w:val="0"/>
                      <w:marTop w:val="0"/>
                      <w:marBottom w:val="0"/>
                      <w:divBdr>
                        <w:top w:val="none" w:sz="0" w:space="0" w:color="auto"/>
                        <w:left w:val="none" w:sz="0" w:space="0" w:color="auto"/>
                        <w:bottom w:val="none" w:sz="0" w:space="0" w:color="auto"/>
                        <w:right w:val="none" w:sz="0" w:space="0" w:color="auto"/>
                      </w:divBdr>
                      <w:divsChild>
                        <w:div w:id="425806348">
                          <w:marLeft w:val="0"/>
                          <w:marRight w:val="0"/>
                          <w:marTop w:val="450"/>
                          <w:marBottom w:val="0"/>
                          <w:divBdr>
                            <w:top w:val="none" w:sz="0" w:space="0" w:color="auto"/>
                            <w:left w:val="none" w:sz="0" w:space="0" w:color="auto"/>
                            <w:bottom w:val="none" w:sz="0" w:space="0" w:color="auto"/>
                            <w:right w:val="none" w:sz="0" w:space="0" w:color="auto"/>
                          </w:divBdr>
                          <w:divsChild>
                            <w:div w:id="4583803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744940">
      <w:bodyDiv w:val="1"/>
      <w:marLeft w:val="0"/>
      <w:marRight w:val="0"/>
      <w:marTop w:val="0"/>
      <w:marBottom w:val="0"/>
      <w:divBdr>
        <w:top w:val="none" w:sz="0" w:space="0" w:color="auto"/>
        <w:left w:val="none" w:sz="0" w:space="0" w:color="auto"/>
        <w:bottom w:val="none" w:sz="0" w:space="0" w:color="auto"/>
        <w:right w:val="none" w:sz="0" w:space="0" w:color="auto"/>
      </w:divBdr>
      <w:divsChild>
        <w:div w:id="616840747">
          <w:marLeft w:val="0"/>
          <w:marRight w:val="0"/>
          <w:marTop w:val="0"/>
          <w:marBottom w:val="0"/>
          <w:divBdr>
            <w:top w:val="none" w:sz="0" w:space="0" w:color="auto"/>
            <w:left w:val="none" w:sz="0" w:space="0" w:color="auto"/>
            <w:bottom w:val="none" w:sz="0" w:space="0" w:color="auto"/>
            <w:right w:val="none" w:sz="0" w:space="0" w:color="auto"/>
          </w:divBdr>
          <w:divsChild>
            <w:div w:id="131334548">
              <w:marLeft w:val="0"/>
              <w:marRight w:val="0"/>
              <w:marTop w:val="0"/>
              <w:marBottom w:val="0"/>
              <w:divBdr>
                <w:top w:val="none" w:sz="0" w:space="0" w:color="auto"/>
                <w:left w:val="none" w:sz="0" w:space="0" w:color="auto"/>
                <w:bottom w:val="none" w:sz="0" w:space="0" w:color="auto"/>
                <w:right w:val="none" w:sz="0" w:space="0" w:color="auto"/>
              </w:divBdr>
              <w:divsChild>
                <w:div w:id="630984428">
                  <w:marLeft w:val="0"/>
                  <w:marRight w:val="0"/>
                  <w:marTop w:val="0"/>
                  <w:marBottom w:val="0"/>
                  <w:divBdr>
                    <w:top w:val="none" w:sz="0" w:space="0" w:color="auto"/>
                    <w:left w:val="none" w:sz="0" w:space="0" w:color="auto"/>
                    <w:bottom w:val="none" w:sz="0" w:space="0" w:color="auto"/>
                    <w:right w:val="none" w:sz="0" w:space="0" w:color="auto"/>
                  </w:divBdr>
                  <w:divsChild>
                    <w:div w:id="1379276979">
                      <w:marLeft w:val="0"/>
                      <w:marRight w:val="0"/>
                      <w:marTop w:val="0"/>
                      <w:marBottom w:val="0"/>
                      <w:divBdr>
                        <w:top w:val="none" w:sz="0" w:space="0" w:color="auto"/>
                        <w:left w:val="none" w:sz="0" w:space="0" w:color="auto"/>
                        <w:bottom w:val="none" w:sz="0" w:space="0" w:color="auto"/>
                        <w:right w:val="none" w:sz="0" w:space="0" w:color="auto"/>
                      </w:divBdr>
                      <w:divsChild>
                        <w:div w:id="1340810415">
                          <w:marLeft w:val="0"/>
                          <w:marRight w:val="0"/>
                          <w:marTop w:val="0"/>
                          <w:marBottom w:val="0"/>
                          <w:divBdr>
                            <w:top w:val="none" w:sz="0" w:space="0" w:color="auto"/>
                            <w:left w:val="none" w:sz="0" w:space="0" w:color="auto"/>
                            <w:bottom w:val="none" w:sz="0" w:space="0" w:color="auto"/>
                            <w:right w:val="none" w:sz="0" w:space="0" w:color="auto"/>
                          </w:divBdr>
                          <w:divsChild>
                            <w:div w:id="1313027938">
                              <w:marLeft w:val="0"/>
                              <w:marRight w:val="0"/>
                              <w:marTop w:val="0"/>
                              <w:marBottom w:val="0"/>
                              <w:divBdr>
                                <w:top w:val="none" w:sz="0" w:space="0" w:color="auto"/>
                                <w:left w:val="none" w:sz="0" w:space="0" w:color="auto"/>
                                <w:bottom w:val="none" w:sz="0" w:space="0" w:color="auto"/>
                                <w:right w:val="none" w:sz="0" w:space="0" w:color="auto"/>
                              </w:divBdr>
                              <w:divsChild>
                                <w:div w:id="136924564">
                                  <w:marLeft w:val="0"/>
                                  <w:marRight w:val="0"/>
                                  <w:marTop w:val="0"/>
                                  <w:marBottom w:val="0"/>
                                  <w:divBdr>
                                    <w:top w:val="none" w:sz="0" w:space="0" w:color="auto"/>
                                    <w:left w:val="none" w:sz="0" w:space="0" w:color="auto"/>
                                    <w:bottom w:val="none" w:sz="0" w:space="0" w:color="auto"/>
                                    <w:right w:val="none" w:sz="0" w:space="0" w:color="auto"/>
                                  </w:divBdr>
                                  <w:divsChild>
                                    <w:div w:id="1140726402">
                                      <w:marLeft w:val="0"/>
                                      <w:marRight w:val="0"/>
                                      <w:marTop w:val="0"/>
                                      <w:marBottom w:val="0"/>
                                      <w:divBdr>
                                        <w:top w:val="none" w:sz="0" w:space="0" w:color="auto"/>
                                        <w:left w:val="none" w:sz="0" w:space="0" w:color="auto"/>
                                        <w:bottom w:val="none" w:sz="0" w:space="0" w:color="auto"/>
                                        <w:right w:val="none" w:sz="0" w:space="0" w:color="auto"/>
                                      </w:divBdr>
                                      <w:divsChild>
                                        <w:div w:id="5190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472883">
      <w:bodyDiv w:val="1"/>
      <w:marLeft w:val="0"/>
      <w:marRight w:val="0"/>
      <w:marTop w:val="0"/>
      <w:marBottom w:val="0"/>
      <w:divBdr>
        <w:top w:val="none" w:sz="0" w:space="0" w:color="auto"/>
        <w:left w:val="none" w:sz="0" w:space="0" w:color="auto"/>
        <w:bottom w:val="none" w:sz="0" w:space="0" w:color="auto"/>
        <w:right w:val="none" w:sz="0" w:space="0" w:color="auto"/>
      </w:divBdr>
      <w:divsChild>
        <w:div w:id="182134937">
          <w:marLeft w:val="547"/>
          <w:marRight w:val="0"/>
          <w:marTop w:val="0"/>
          <w:marBottom w:val="0"/>
          <w:divBdr>
            <w:top w:val="none" w:sz="0" w:space="0" w:color="auto"/>
            <w:left w:val="none" w:sz="0" w:space="0" w:color="auto"/>
            <w:bottom w:val="none" w:sz="0" w:space="0" w:color="auto"/>
            <w:right w:val="none" w:sz="0" w:space="0" w:color="auto"/>
          </w:divBdr>
        </w:div>
      </w:divsChild>
    </w:div>
    <w:div w:id="415713718">
      <w:bodyDiv w:val="1"/>
      <w:marLeft w:val="0"/>
      <w:marRight w:val="0"/>
      <w:marTop w:val="0"/>
      <w:marBottom w:val="0"/>
      <w:divBdr>
        <w:top w:val="none" w:sz="0" w:space="0" w:color="auto"/>
        <w:left w:val="none" w:sz="0" w:space="0" w:color="auto"/>
        <w:bottom w:val="none" w:sz="0" w:space="0" w:color="auto"/>
        <w:right w:val="none" w:sz="0" w:space="0" w:color="auto"/>
      </w:divBdr>
      <w:divsChild>
        <w:div w:id="440031479">
          <w:marLeft w:val="547"/>
          <w:marRight w:val="0"/>
          <w:marTop w:val="0"/>
          <w:marBottom w:val="0"/>
          <w:divBdr>
            <w:top w:val="none" w:sz="0" w:space="0" w:color="auto"/>
            <w:left w:val="none" w:sz="0" w:space="0" w:color="auto"/>
            <w:bottom w:val="none" w:sz="0" w:space="0" w:color="auto"/>
            <w:right w:val="none" w:sz="0" w:space="0" w:color="auto"/>
          </w:divBdr>
        </w:div>
      </w:divsChild>
    </w:div>
    <w:div w:id="446235699">
      <w:bodyDiv w:val="1"/>
      <w:marLeft w:val="0"/>
      <w:marRight w:val="0"/>
      <w:marTop w:val="0"/>
      <w:marBottom w:val="0"/>
      <w:divBdr>
        <w:top w:val="none" w:sz="0" w:space="0" w:color="auto"/>
        <w:left w:val="none" w:sz="0" w:space="0" w:color="auto"/>
        <w:bottom w:val="none" w:sz="0" w:space="0" w:color="auto"/>
        <w:right w:val="none" w:sz="0" w:space="0" w:color="auto"/>
      </w:divBdr>
      <w:divsChild>
        <w:div w:id="350254823">
          <w:marLeft w:val="547"/>
          <w:marRight w:val="0"/>
          <w:marTop w:val="0"/>
          <w:marBottom w:val="0"/>
          <w:divBdr>
            <w:top w:val="none" w:sz="0" w:space="0" w:color="auto"/>
            <w:left w:val="none" w:sz="0" w:space="0" w:color="auto"/>
            <w:bottom w:val="none" w:sz="0" w:space="0" w:color="auto"/>
            <w:right w:val="none" w:sz="0" w:space="0" w:color="auto"/>
          </w:divBdr>
        </w:div>
      </w:divsChild>
    </w:div>
    <w:div w:id="448937696">
      <w:bodyDiv w:val="1"/>
      <w:marLeft w:val="0"/>
      <w:marRight w:val="0"/>
      <w:marTop w:val="0"/>
      <w:marBottom w:val="0"/>
      <w:divBdr>
        <w:top w:val="none" w:sz="0" w:space="0" w:color="auto"/>
        <w:left w:val="none" w:sz="0" w:space="0" w:color="auto"/>
        <w:bottom w:val="none" w:sz="0" w:space="0" w:color="auto"/>
        <w:right w:val="none" w:sz="0" w:space="0" w:color="auto"/>
      </w:divBdr>
    </w:div>
    <w:div w:id="537619308">
      <w:bodyDiv w:val="1"/>
      <w:marLeft w:val="0"/>
      <w:marRight w:val="0"/>
      <w:marTop w:val="0"/>
      <w:marBottom w:val="0"/>
      <w:divBdr>
        <w:top w:val="none" w:sz="0" w:space="0" w:color="auto"/>
        <w:left w:val="none" w:sz="0" w:space="0" w:color="auto"/>
        <w:bottom w:val="none" w:sz="0" w:space="0" w:color="auto"/>
        <w:right w:val="none" w:sz="0" w:space="0" w:color="auto"/>
      </w:divBdr>
      <w:divsChild>
        <w:div w:id="1853299838">
          <w:marLeft w:val="0"/>
          <w:marRight w:val="0"/>
          <w:marTop w:val="0"/>
          <w:marBottom w:val="0"/>
          <w:divBdr>
            <w:top w:val="none" w:sz="0" w:space="0" w:color="auto"/>
            <w:left w:val="none" w:sz="0" w:space="0" w:color="auto"/>
            <w:bottom w:val="none" w:sz="0" w:space="0" w:color="auto"/>
            <w:right w:val="none" w:sz="0" w:space="0" w:color="auto"/>
          </w:divBdr>
          <w:divsChild>
            <w:div w:id="1899246495">
              <w:marLeft w:val="0"/>
              <w:marRight w:val="0"/>
              <w:marTop w:val="0"/>
              <w:marBottom w:val="0"/>
              <w:divBdr>
                <w:top w:val="none" w:sz="0" w:space="0" w:color="auto"/>
                <w:left w:val="none" w:sz="0" w:space="0" w:color="auto"/>
                <w:bottom w:val="none" w:sz="0" w:space="0" w:color="auto"/>
                <w:right w:val="none" w:sz="0" w:space="0" w:color="auto"/>
              </w:divBdr>
              <w:divsChild>
                <w:div w:id="1410543335">
                  <w:marLeft w:val="0"/>
                  <w:marRight w:val="0"/>
                  <w:marTop w:val="15"/>
                  <w:marBottom w:val="900"/>
                  <w:divBdr>
                    <w:top w:val="none" w:sz="0" w:space="0" w:color="auto"/>
                    <w:left w:val="none" w:sz="0" w:space="0" w:color="auto"/>
                    <w:bottom w:val="none" w:sz="0" w:space="0" w:color="auto"/>
                    <w:right w:val="none" w:sz="0" w:space="0" w:color="auto"/>
                  </w:divBdr>
                  <w:divsChild>
                    <w:div w:id="554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827">
      <w:bodyDiv w:val="1"/>
      <w:marLeft w:val="0"/>
      <w:marRight w:val="0"/>
      <w:marTop w:val="188"/>
      <w:marBottom w:val="877"/>
      <w:divBdr>
        <w:top w:val="none" w:sz="0" w:space="0" w:color="auto"/>
        <w:left w:val="none" w:sz="0" w:space="0" w:color="auto"/>
        <w:bottom w:val="none" w:sz="0" w:space="0" w:color="auto"/>
        <w:right w:val="none" w:sz="0" w:space="0" w:color="auto"/>
      </w:divBdr>
      <w:divsChild>
        <w:div w:id="1143237634">
          <w:marLeft w:val="0"/>
          <w:marRight w:val="0"/>
          <w:marTop w:val="0"/>
          <w:marBottom w:val="0"/>
          <w:divBdr>
            <w:top w:val="none" w:sz="0" w:space="0" w:color="auto"/>
            <w:left w:val="none" w:sz="0" w:space="0" w:color="auto"/>
            <w:bottom w:val="none" w:sz="0" w:space="0" w:color="auto"/>
            <w:right w:val="none" w:sz="0" w:space="0" w:color="auto"/>
          </w:divBdr>
          <w:divsChild>
            <w:div w:id="530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1199">
      <w:bodyDiv w:val="1"/>
      <w:marLeft w:val="0"/>
      <w:marRight w:val="0"/>
      <w:marTop w:val="0"/>
      <w:marBottom w:val="0"/>
      <w:divBdr>
        <w:top w:val="none" w:sz="0" w:space="0" w:color="auto"/>
        <w:left w:val="none" w:sz="0" w:space="0" w:color="auto"/>
        <w:bottom w:val="none" w:sz="0" w:space="0" w:color="auto"/>
        <w:right w:val="none" w:sz="0" w:space="0" w:color="auto"/>
      </w:divBdr>
      <w:divsChild>
        <w:div w:id="2101942899">
          <w:marLeft w:val="0"/>
          <w:marRight w:val="0"/>
          <w:marTop w:val="0"/>
          <w:marBottom w:val="0"/>
          <w:divBdr>
            <w:top w:val="none" w:sz="0" w:space="0" w:color="auto"/>
            <w:left w:val="none" w:sz="0" w:space="0" w:color="auto"/>
            <w:bottom w:val="none" w:sz="0" w:space="0" w:color="auto"/>
            <w:right w:val="none" w:sz="0" w:space="0" w:color="auto"/>
          </w:divBdr>
          <w:divsChild>
            <w:div w:id="1079181846">
              <w:marLeft w:val="0"/>
              <w:marRight w:val="0"/>
              <w:marTop w:val="0"/>
              <w:marBottom w:val="0"/>
              <w:divBdr>
                <w:top w:val="none" w:sz="0" w:space="0" w:color="auto"/>
                <w:left w:val="none" w:sz="0" w:space="0" w:color="auto"/>
                <w:bottom w:val="none" w:sz="0" w:space="0" w:color="auto"/>
                <w:right w:val="none" w:sz="0" w:space="0" w:color="auto"/>
              </w:divBdr>
              <w:divsChild>
                <w:div w:id="351539633">
                  <w:marLeft w:val="0"/>
                  <w:marRight w:val="0"/>
                  <w:marTop w:val="15"/>
                  <w:marBottom w:val="900"/>
                  <w:divBdr>
                    <w:top w:val="none" w:sz="0" w:space="0" w:color="auto"/>
                    <w:left w:val="none" w:sz="0" w:space="0" w:color="auto"/>
                    <w:bottom w:val="none" w:sz="0" w:space="0" w:color="auto"/>
                    <w:right w:val="none" w:sz="0" w:space="0" w:color="auto"/>
                  </w:divBdr>
                  <w:divsChild>
                    <w:div w:id="1300259207">
                      <w:marLeft w:val="0"/>
                      <w:marRight w:val="0"/>
                      <w:marTop w:val="0"/>
                      <w:marBottom w:val="0"/>
                      <w:divBdr>
                        <w:top w:val="none" w:sz="0" w:space="0" w:color="auto"/>
                        <w:left w:val="none" w:sz="0" w:space="0" w:color="auto"/>
                        <w:bottom w:val="none" w:sz="0" w:space="0" w:color="auto"/>
                        <w:right w:val="none" w:sz="0" w:space="0" w:color="auto"/>
                      </w:divBdr>
                      <w:divsChild>
                        <w:div w:id="6608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764">
      <w:bodyDiv w:val="1"/>
      <w:marLeft w:val="0"/>
      <w:marRight w:val="0"/>
      <w:marTop w:val="188"/>
      <w:marBottom w:val="877"/>
      <w:divBdr>
        <w:top w:val="none" w:sz="0" w:space="0" w:color="auto"/>
        <w:left w:val="none" w:sz="0" w:space="0" w:color="auto"/>
        <w:bottom w:val="none" w:sz="0" w:space="0" w:color="auto"/>
        <w:right w:val="none" w:sz="0" w:space="0" w:color="auto"/>
      </w:divBdr>
      <w:divsChild>
        <w:div w:id="142089536">
          <w:marLeft w:val="0"/>
          <w:marRight w:val="0"/>
          <w:marTop w:val="0"/>
          <w:marBottom w:val="0"/>
          <w:divBdr>
            <w:top w:val="none" w:sz="0" w:space="0" w:color="auto"/>
            <w:left w:val="none" w:sz="0" w:space="0" w:color="auto"/>
            <w:bottom w:val="none" w:sz="0" w:space="0" w:color="auto"/>
            <w:right w:val="none" w:sz="0" w:space="0" w:color="auto"/>
          </w:divBdr>
          <w:divsChild>
            <w:div w:id="674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1661">
      <w:bodyDiv w:val="1"/>
      <w:marLeft w:val="0"/>
      <w:marRight w:val="0"/>
      <w:marTop w:val="150"/>
      <w:marBottom w:val="150"/>
      <w:divBdr>
        <w:top w:val="none" w:sz="0" w:space="0" w:color="auto"/>
        <w:left w:val="none" w:sz="0" w:space="0" w:color="auto"/>
        <w:bottom w:val="none" w:sz="0" w:space="0" w:color="auto"/>
        <w:right w:val="none" w:sz="0" w:space="0" w:color="auto"/>
      </w:divBdr>
      <w:divsChild>
        <w:div w:id="1878423302">
          <w:marLeft w:val="0"/>
          <w:marRight w:val="0"/>
          <w:marTop w:val="0"/>
          <w:marBottom w:val="0"/>
          <w:divBdr>
            <w:top w:val="none" w:sz="0" w:space="0" w:color="auto"/>
            <w:left w:val="none" w:sz="0" w:space="0" w:color="auto"/>
            <w:bottom w:val="none" w:sz="0" w:space="0" w:color="auto"/>
            <w:right w:val="none" w:sz="0" w:space="0" w:color="auto"/>
          </w:divBdr>
          <w:divsChild>
            <w:div w:id="803623017">
              <w:marLeft w:val="0"/>
              <w:marRight w:val="0"/>
              <w:marTop w:val="0"/>
              <w:marBottom w:val="0"/>
              <w:divBdr>
                <w:top w:val="none" w:sz="0" w:space="0" w:color="auto"/>
                <w:left w:val="none" w:sz="0" w:space="0" w:color="auto"/>
                <w:bottom w:val="none" w:sz="0" w:space="0" w:color="auto"/>
                <w:right w:val="single" w:sz="6" w:space="8" w:color="000055"/>
              </w:divBdr>
              <w:divsChild>
                <w:div w:id="501630048">
                  <w:marLeft w:val="0"/>
                  <w:marRight w:val="0"/>
                  <w:marTop w:val="0"/>
                  <w:marBottom w:val="0"/>
                  <w:divBdr>
                    <w:top w:val="none" w:sz="0" w:space="0" w:color="auto"/>
                    <w:left w:val="none" w:sz="0" w:space="0" w:color="auto"/>
                    <w:bottom w:val="none" w:sz="0" w:space="0" w:color="auto"/>
                    <w:right w:val="none" w:sz="0" w:space="0" w:color="auto"/>
                  </w:divBdr>
                  <w:divsChild>
                    <w:div w:id="241113020">
                      <w:marLeft w:val="0"/>
                      <w:marRight w:val="0"/>
                      <w:marTop w:val="0"/>
                      <w:marBottom w:val="0"/>
                      <w:divBdr>
                        <w:top w:val="none" w:sz="0" w:space="0" w:color="auto"/>
                        <w:left w:val="none" w:sz="0" w:space="0" w:color="auto"/>
                        <w:bottom w:val="none" w:sz="0" w:space="0" w:color="auto"/>
                        <w:right w:val="none" w:sz="0" w:space="0" w:color="auto"/>
                      </w:divBdr>
                    </w:div>
                    <w:div w:id="586428536">
                      <w:marLeft w:val="0"/>
                      <w:marRight w:val="0"/>
                      <w:marTop w:val="0"/>
                      <w:marBottom w:val="0"/>
                      <w:divBdr>
                        <w:top w:val="none" w:sz="0" w:space="0" w:color="auto"/>
                        <w:left w:val="none" w:sz="0" w:space="0" w:color="auto"/>
                        <w:bottom w:val="none" w:sz="0" w:space="0" w:color="auto"/>
                        <w:right w:val="none" w:sz="0" w:space="0" w:color="auto"/>
                      </w:divBdr>
                    </w:div>
                    <w:div w:id="20394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9313">
      <w:bodyDiv w:val="1"/>
      <w:marLeft w:val="0"/>
      <w:marRight w:val="0"/>
      <w:marTop w:val="0"/>
      <w:marBottom w:val="0"/>
      <w:divBdr>
        <w:top w:val="none" w:sz="0" w:space="0" w:color="auto"/>
        <w:left w:val="none" w:sz="0" w:space="0" w:color="auto"/>
        <w:bottom w:val="none" w:sz="0" w:space="0" w:color="auto"/>
        <w:right w:val="none" w:sz="0" w:space="0" w:color="auto"/>
      </w:divBdr>
    </w:div>
    <w:div w:id="1124540770">
      <w:bodyDiv w:val="1"/>
      <w:marLeft w:val="0"/>
      <w:marRight w:val="0"/>
      <w:marTop w:val="0"/>
      <w:marBottom w:val="0"/>
      <w:divBdr>
        <w:top w:val="none" w:sz="0" w:space="0" w:color="auto"/>
        <w:left w:val="none" w:sz="0" w:space="0" w:color="auto"/>
        <w:bottom w:val="none" w:sz="0" w:space="0" w:color="auto"/>
        <w:right w:val="none" w:sz="0" w:space="0" w:color="auto"/>
      </w:divBdr>
    </w:div>
    <w:div w:id="1169446328">
      <w:bodyDiv w:val="1"/>
      <w:marLeft w:val="0"/>
      <w:marRight w:val="0"/>
      <w:marTop w:val="0"/>
      <w:marBottom w:val="0"/>
      <w:divBdr>
        <w:top w:val="none" w:sz="0" w:space="0" w:color="auto"/>
        <w:left w:val="none" w:sz="0" w:space="0" w:color="auto"/>
        <w:bottom w:val="none" w:sz="0" w:space="0" w:color="auto"/>
        <w:right w:val="none" w:sz="0" w:space="0" w:color="auto"/>
      </w:divBdr>
      <w:divsChild>
        <w:div w:id="1847748550">
          <w:marLeft w:val="547"/>
          <w:marRight w:val="0"/>
          <w:marTop w:val="0"/>
          <w:marBottom w:val="0"/>
          <w:divBdr>
            <w:top w:val="none" w:sz="0" w:space="0" w:color="auto"/>
            <w:left w:val="none" w:sz="0" w:space="0" w:color="auto"/>
            <w:bottom w:val="none" w:sz="0" w:space="0" w:color="auto"/>
            <w:right w:val="none" w:sz="0" w:space="0" w:color="auto"/>
          </w:divBdr>
        </w:div>
      </w:divsChild>
    </w:div>
    <w:div w:id="1199467130">
      <w:bodyDiv w:val="1"/>
      <w:marLeft w:val="0"/>
      <w:marRight w:val="0"/>
      <w:marTop w:val="0"/>
      <w:marBottom w:val="0"/>
      <w:divBdr>
        <w:top w:val="none" w:sz="0" w:space="0" w:color="auto"/>
        <w:left w:val="none" w:sz="0" w:space="0" w:color="auto"/>
        <w:bottom w:val="none" w:sz="0" w:space="0" w:color="auto"/>
        <w:right w:val="none" w:sz="0" w:space="0" w:color="auto"/>
      </w:divBdr>
    </w:div>
    <w:div w:id="1271007669">
      <w:bodyDiv w:val="1"/>
      <w:marLeft w:val="0"/>
      <w:marRight w:val="0"/>
      <w:marTop w:val="0"/>
      <w:marBottom w:val="0"/>
      <w:divBdr>
        <w:top w:val="none" w:sz="0" w:space="0" w:color="auto"/>
        <w:left w:val="none" w:sz="0" w:space="0" w:color="auto"/>
        <w:bottom w:val="none" w:sz="0" w:space="0" w:color="auto"/>
        <w:right w:val="none" w:sz="0" w:space="0" w:color="auto"/>
      </w:divBdr>
      <w:divsChild>
        <w:div w:id="381709632">
          <w:marLeft w:val="0"/>
          <w:marRight w:val="0"/>
          <w:marTop w:val="0"/>
          <w:marBottom w:val="0"/>
          <w:divBdr>
            <w:top w:val="none" w:sz="0" w:space="0" w:color="auto"/>
            <w:left w:val="none" w:sz="0" w:space="0" w:color="auto"/>
            <w:bottom w:val="none" w:sz="0" w:space="0" w:color="auto"/>
            <w:right w:val="none" w:sz="0" w:space="0" w:color="auto"/>
          </w:divBdr>
          <w:divsChild>
            <w:div w:id="1939216553">
              <w:marLeft w:val="0"/>
              <w:marRight w:val="0"/>
              <w:marTop w:val="0"/>
              <w:marBottom w:val="0"/>
              <w:divBdr>
                <w:top w:val="none" w:sz="0" w:space="0" w:color="auto"/>
                <w:left w:val="none" w:sz="0" w:space="0" w:color="auto"/>
                <w:bottom w:val="none" w:sz="0" w:space="0" w:color="auto"/>
                <w:right w:val="none" w:sz="0" w:space="0" w:color="auto"/>
              </w:divBdr>
              <w:divsChild>
                <w:div w:id="1235626807">
                  <w:marLeft w:val="0"/>
                  <w:marRight w:val="0"/>
                  <w:marTop w:val="0"/>
                  <w:marBottom w:val="0"/>
                  <w:divBdr>
                    <w:top w:val="none" w:sz="0" w:space="0" w:color="auto"/>
                    <w:left w:val="none" w:sz="0" w:space="0" w:color="auto"/>
                    <w:bottom w:val="none" w:sz="0" w:space="0" w:color="auto"/>
                    <w:right w:val="none" w:sz="0" w:space="0" w:color="auto"/>
                  </w:divBdr>
                  <w:divsChild>
                    <w:div w:id="689718502">
                      <w:marLeft w:val="0"/>
                      <w:marRight w:val="0"/>
                      <w:marTop w:val="0"/>
                      <w:marBottom w:val="0"/>
                      <w:divBdr>
                        <w:top w:val="none" w:sz="0" w:space="0" w:color="auto"/>
                        <w:left w:val="none" w:sz="0" w:space="0" w:color="auto"/>
                        <w:bottom w:val="none" w:sz="0" w:space="0" w:color="auto"/>
                        <w:right w:val="none" w:sz="0" w:space="0" w:color="auto"/>
                      </w:divBdr>
                      <w:divsChild>
                        <w:div w:id="597569160">
                          <w:marLeft w:val="0"/>
                          <w:marRight w:val="0"/>
                          <w:marTop w:val="0"/>
                          <w:marBottom w:val="0"/>
                          <w:divBdr>
                            <w:top w:val="none" w:sz="0" w:space="0" w:color="auto"/>
                            <w:left w:val="none" w:sz="0" w:space="0" w:color="auto"/>
                            <w:bottom w:val="none" w:sz="0" w:space="0" w:color="auto"/>
                            <w:right w:val="none" w:sz="0" w:space="0" w:color="auto"/>
                          </w:divBdr>
                          <w:divsChild>
                            <w:div w:id="660542970">
                              <w:marLeft w:val="0"/>
                              <w:marRight w:val="0"/>
                              <w:marTop w:val="0"/>
                              <w:marBottom w:val="0"/>
                              <w:divBdr>
                                <w:top w:val="none" w:sz="0" w:space="0" w:color="auto"/>
                                <w:left w:val="none" w:sz="0" w:space="0" w:color="auto"/>
                                <w:bottom w:val="none" w:sz="0" w:space="0" w:color="auto"/>
                                <w:right w:val="none" w:sz="0" w:space="0" w:color="auto"/>
                              </w:divBdr>
                              <w:divsChild>
                                <w:div w:id="608318859">
                                  <w:marLeft w:val="0"/>
                                  <w:marRight w:val="0"/>
                                  <w:marTop w:val="0"/>
                                  <w:marBottom w:val="0"/>
                                  <w:divBdr>
                                    <w:top w:val="none" w:sz="0" w:space="0" w:color="auto"/>
                                    <w:left w:val="none" w:sz="0" w:space="0" w:color="auto"/>
                                    <w:bottom w:val="none" w:sz="0" w:space="0" w:color="auto"/>
                                    <w:right w:val="none" w:sz="0" w:space="0" w:color="auto"/>
                                  </w:divBdr>
                                  <w:divsChild>
                                    <w:div w:id="1918517243">
                                      <w:marLeft w:val="0"/>
                                      <w:marRight w:val="0"/>
                                      <w:marTop w:val="0"/>
                                      <w:marBottom w:val="0"/>
                                      <w:divBdr>
                                        <w:top w:val="none" w:sz="0" w:space="0" w:color="auto"/>
                                        <w:left w:val="none" w:sz="0" w:space="0" w:color="auto"/>
                                        <w:bottom w:val="none" w:sz="0" w:space="0" w:color="auto"/>
                                        <w:right w:val="none" w:sz="0" w:space="0" w:color="auto"/>
                                      </w:divBdr>
                                      <w:divsChild>
                                        <w:div w:id="509878087">
                                          <w:marLeft w:val="0"/>
                                          <w:marRight w:val="0"/>
                                          <w:marTop w:val="0"/>
                                          <w:marBottom w:val="0"/>
                                          <w:divBdr>
                                            <w:top w:val="none" w:sz="0" w:space="0" w:color="auto"/>
                                            <w:left w:val="none" w:sz="0" w:space="0" w:color="auto"/>
                                            <w:bottom w:val="none" w:sz="0" w:space="0" w:color="auto"/>
                                            <w:right w:val="none" w:sz="0" w:space="0" w:color="auto"/>
                                          </w:divBdr>
                                          <w:divsChild>
                                            <w:div w:id="807625942">
                                              <w:marLeft w:val="0"/>
                                              <w:marRight w:val="0"/>
                                              <w:marTop w:val="0"/>
                                              <w:marBottom w:val="0"/>
                                              <w:divBdr>
                                                <w:top w:val="none" w:sz="0" w:space="0" w:color="auto"/>
                                                <w:left w:val="none" w:sz="0" w:space="0" w:color="auto"/>
                                                <w:bottom w:val="none" w:sz="0" w:space="0" w:color="auto"/>
                                                <w:right w:val="none" w:sz="0" w:space="0" w:color="auto"/>
                                              </w:divBdr>
                                              <w:divsChild>
                                                <w:div w:id="892808079">
                                                  <w:marLeft w:val="0"/>
                                                  <w:marRight w:val="0"/>
                                                  <w:marTop w:val="0"/>
                                                  <w:marBottom w:val="0"/>
                                                  <w:divBdr>
                                                    <w:top w:val="none" w:sz="0" w:space="0" w:color="auto"/>
                                                    <w:left w:val="none" w:sz="0" w:space="0" w:color="auto"/>
                                                    <w:bottom w:val="none" w:sz="0" w:space="0" w:color="auto"/>
                                                    <w:right w:val="none" w:sz="0" w:space="0" w:color="auto"/>
                                                  </w:divBdr>
                                                  <w:divsChild>
                                                    <w:div w:id="1548644271">
                                                      <w:marLeft w:val="0"/>
                                                      <w:marRight w:val="0"/>
                                                      <w:marTop w:val="0"/>
                                                      <w:marBottom w:val="0"/>
                                                      <w:divBdr>
                                                        <w:top w:val="none" w:sz="0" w:space="0" w:color="auto"/>
                                                        <w:left w:val="none" w:sz="0" w:space="0" w:color="auto"/>
                                                        <w:bottom w:val="none" w:sz="0" w:space="0" w:color="auto"/>
                                                        <w:right w:val="none" w:sz="0" w:space="0" w:color="auto"/>
                                                      </w:divBdr>
                                                      <w:divsChild>
                                                        <w:div w:id="1440445250">
                                                          <w:marLeft w:val="0"/>
                                                          <w:marRight w:val="0"/>
                                                          <w:marTop w:val="0"/>
                                                          <w:marBottom w:val="0"/>
                                                          <w:divBdr>
                                                            <w:top w:val="none" w:sz="0" w:space="0" w:color="auto"/>
                                                            <w:left w:val="none" w:sz="0" w:space="0" w:color="auto"/>
                                                            <w:bottom w:val="none" w:sz="0" w:space="0" w:color="auto"/>
                                                            <w:right w:val="none" w:sz="0" w:space="0" w:color="auto"/>
                                                          </w:divBdr>
                                                          <w:divsChild>
                                                            <w:div w:id="1674147110">
                                                              <w:marLeft w:val="0"/>
                                                              <w:marRight w:val="0"/>
                                                              <w:marTop w:val="0"/>
                                                              <w:marBottom w:val="0"/>
                                                              <w:divBdr>
                                                                <w:top w:val="none" w:sz="0" w:space="0" w:color="auto"/>
                                                                <w:left w:val="none" w:sz="0" w:space="0" w:color="auto"/>
                                                                <w:bottom w:val="none" w:sz="0" w:space="0" w:color="auto"/>
                                                                <w:right w:val="none" w:sz="0" w:space="0" w:color="auto"/>
                                                              </w:divBdr>
                                                              <w:divsChild>
                                                                <w:div w:id="1330057823">
                                                                  <w:marLeft w:val="0"/>
                                                                  <w:marRight w:val="0"/>
                                                                  <w:marTop w:val="0"/>
                                                                  <w:marBottom w:val="0"/>
                                                                  <w:divBdr>
                                                                    <w:top w:val="none" w:sz="0" w:space="0" w:color="auto"/>
                                                                    <w:left w:val="none" w:sz="0" w:space="0" w:color="auto"/>
                                                                    <w:bottom w:val="none" w:sz="0" w:space="0" w:color="auto"/>
                                                                    <w:right w:val="none" w:sz="0" w:space="0" w:color="auto"/>
                                                                  </w:divBdr>
                                                                  <w:divsChild>
                                                                    <w:div w:id="753933346">
                                                                      <w:marLeft w:val="0"/>
                                                                      <w:marRight w:val="0"/>
                                                                      <w:marTop w:val="0"/>
                                                                      <w:marBottom w:val="0"/>
                                                                      <w:divBdr>
                                                                        <w:top w:val="none" w:sz="0" w:space="0" w:color="auto"/>
                                                                        <w:left w:val="none" w:sz="0" w:space="0" w:color="auto"/>
                                                                        <w:bottom w:val="none" w:sz="0" w:space="0" w:color="auto"/>
                                                                        <w:right w:val="none" w:sz="0" w:space="0" w:color="auto"/>
                                                                      </w:divBdr>
                                                                      <w:divsChild>
                                                                        <w:div w:id="1303533589">
                                                                          <w:marLeft w:val="0"/>
                                                                          <w:marRight w:val="0"/>
                                                                          <w:marTop w:val="0"/>
                                                                          <w:marBottom w:val="0"/>
                                                                          <w:divBdr>
                                                                            <w:top w:val="none" w:sz="0" w:space="0" w:color="auto"/>
                                                                            <w:left w:val="none" w:sz="0" w:space="0" w:color="auto"/>
                                                                            <w:bottom w:val="none" w:sz="0" w:space="0" w:color="auto"/>
                                                                            <w:right w:val="none" w:sz="0" w:space="0" w:color="auto"/>
                                                                          </w:divBdr>
                                                                          <w:divsChild>
                                                                            <w:div w:id="1156409523">
                                                                              <w:marLeft w:val="0"/>
                                                                              <w:marRight w:val="0"/>
                                                                              <w:marTop w:val="0"/>
                                                                              <w:marBottom w:val="0"/>
                                                                              <w:divBdr>
                                                                                <w:top w:val="none" w:sz="0" w:space="0" w:color="auto"/>
                                                                                <w:left w:val="none" w:sz="0" w:space="0" w:color="auto"/>
                                                                                <w:bottom w:val="none" w:sz="0" w:space="0" w:color="auto"/>
                                                                                <w:right w:val="none" w:sz="0" w:space="0" w:color="auto"/>
                                                                              </w:divBdr>
                                                                              <w:divsChild>
                                                                                <w:div w:id="1135023387">
                                                                                  <w:marLeft w:val="0"/>
                                                                                  <w:marRight w:val="0"/>
                                                                                  <w:marTop w:val="0"/>
                                                                                  <w:marBottom w:val="0"/>
                                                                                  <w:divBdr>
                                                                                    <w:top w:val="none" w:sz="0" w:space="0" w:color="auto"/>
                                                                                    <w:left w:val="none" w:sz="0" w:space="0" w:color="auto"/>
                                                                                    <w:bottom w:val="none" w:sz="0" w:space="0" w:color="auto"/>
                                                                                    <w:right w:val="none" w:sz="0" w:space="0" w:color="auto"/>
                                                                                  </w:divBdr>
                                                                                  <w:divsChild>
                                                                                    <w:div w:id="1459642660">
                                                                                      <w:marLeft w:val="0"/>
                                                                                      <w:marRight w:val="0"/>
                                                                                      <w:marTop w:val="0"/>
                                                                                      <w:marBottom w:val="0"/>
                                                                                      <w:divBdr>
                                                                                        <w:top w:val="none" w:sz="0" w:space="0" w:color="auto"/>
                                                                                        <w:left w:val="none" w:sz="0" w:space="0" w:color="auto"/>
                                                                                        <w:bottom w:val="none" w:sz="0" w:space="0" w:color="auto"/>
                                                                                        <w:right w:val="none" w:sz="0" w:space="0" w:color="auto"/>
                                                                                      </w:divBdr>
                                                                                      <w:divsChild>
                                                                                        <w:div w:id="45180931">
                                                                                          <w:marLeft w:val="0"/>
                                                                                          <w:marRight w:val="0"/>
                                                                                          <w:marTop w:val="0"/>
                                                                                          <w:marBottom w:val="0"/>
                                                                                          <w:divBdr>
                                                                                            <w:top w:val="none" w:sz="0" w:space="0" w:color="auto"/>
                                                                                            <w:left w:val="none" w:sz="0" w:space="0" w:color="auto"/>
                                                                                            <w:bottom w:val="none" w:sz="0" w:space="0" w:color="auto"/>
                                                                                            <w:right w:val="none" w:sz="0" w:space="0" w:color="auto"/>
                                                                                          </w:divBdr>
                                                                                          <w:divsChild>
                                                                                            <w:div w:id="1660503939">
                                                                                              <w:marLeft w:val="0"/>
                                                                                              <w:marRight w:val="0"/>
                                                                                              <w:marTop w:val="0"/>
                                                                                              <w:marBottom w:val="0"/>
                                                                                              <w:divBdr>
                                                                                                <w:top w:val="none" w:sz="0" w:space="0" w:color="auto"/>
                                                                                                <w:left w:val="none" w:sz="0" w:space="0" w:color="auto"/>
                                                                                                <w:bottom w:val="none" w:sz="0" w:space="0" w:color="auto"/>
                                                                                                <w:right w:val="none" w:sz="0" w:space="0" w:color="auto"/>
                                                                                              </w:divBdr>
                                                                                              <w:divsChild>
                                                                                                <w:div w:id="1794011136">
                                                                                                  <w:marLeft w:val="0"/>
                                                                                                  <w:marRight w:val="0"/>
                                                                                                  <w:marTop w:val="0"/>
                                                                                                  <w:marBottom w:val="0"/>
                                                                                                  <w:divBdr>
                                                                                                    <w:top w:val="none" w:sz="0" w:space="0" w:color="auto"/>
                                                                                                    <w:left w:val="none" w:sz="0" w:space="0" w:color="auto"/>
                                                                                                    <w:bottom w:val="none" w:sz="0" w:space="0" w:color="auto"/>
                                                                                                    <w:right w:val="none" w:sz="0" w:space="0" w:color="auto"/>
                                                                                                  </w:divBdr>
                                                                                                </w:div>
                                                                                              </w:divsChild>
                                                                                            </w:div>
                                                                                            <w:div w:id="1973174769">
                                                                                              <w:marLeft w:val="0"/>
                                                                                              <w:marRight w:val="0"/>
                                                                                              <w:marTop w:val="0"/>
                                                                                              <w:marBottom w:val="0"/>
                                                                                              <w:divBdr>
                                                                                                <w:top w:val="none" w:sz="0" w:space="0" w:color="auto"/>
                                                                                                <w:left w:val="none" w:sz="0" w:space="0" w:color="auto"/>
                                                                                                <w:bottom w:val="none" w:sz="0" w:space="0" w:color="auto"/>
                                                                                                <w:right w:val="none" w:sz="0" w:space="0" w:color="auto"/>
                                                                                              </w:divBdr>
                                                                                              <w:divsChild>
                                                                                                <w:div w:id="2049258749">
                                                                                                  <w:marLeft w:val="0"/>
                                                                                                  <w:marRight w:val="0"/>
                                                                                                  <w:marTop w:val="0"/>
                                                                                                  <w:marBottom w:val="0"/>
                                                                                                  <w:divBdr>
                                                                                                    <w:top w:val="none" w:sz="0" w:space="0" w:color="auto"/>
                                                                                                    <w:left w:val="none" w:sz="0" w:space="0" w:color="auto"/>
                                                                                                    <w:bottom w:val="none" w:sz="0" w:space="0" w:color="auto"/>
                                                                                                    <w:right w:val="none" w:sz="0" w:space="0" w:color="auto"/>
                                                                                                  </w:divBdr>
                                                                                                </w:div>
                                                                                              </w:divsChild>
                                                                                            </w:div>
                                                                                            <w:div w:id="1947691849">
                                                                                              <w:marLeft w:val="0"/>
                                                                                              <w:marRight w:val="0"/>
                                                                                              <w:marTop w:val="0"/>
                                                                                              <w:marBottom w:val="0"/>
                                                                                              <w:divBdr>
                                                                                                <w:top w:val="none" w:sz="0" w:space="0" w:color="auto"/>
                                                                                                <w:left w:val="none" w:sz="0" w:space="0" w:color="auto"/>
                                                                                                <w:bottom w:val="none" w:sz="0" w:space="0" w:color="auto"/>
                                                                                                <w:right w:val="none" w:sz="0" w:space="0" w:color="auto"/>
                                                                                              </w:divBdr>
                                                                                              <w:divsChild>
                                                                                                <w:div w:id="17422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848578">
      <w:bodyDiv w:val="1"/>
      <w:marLeft w:val="0"/>
      <w:marRight w:val="0"/>
      <w:marTop w:val="0"/>
      <w:marBottom w:val="0"/>
      <w:divBdr>
        <w:top w:val="none" w:sz="0" w:space="0" w:color="auto"/>
        <w:left w:val="none" w:sz="0" w:space="0" w:color="auto"/>
        <w:bottom w:val="none" w:sz="0" w:space="0" w:color="auto"/>
        <w:right w:val="none" w:sz="0" w:space="0" w:color="auto"/>
      </w:divBdr>
      <w:divsChild>
        <w:div w:id="457603693">
          <w:marLeft w:val="0"/>
          <w:marRight w:val="0"/>
          <w:marTop w:val="0"/>
          <w:marBottom w:val="0"/>
          <w:divBdr>
            <w:top w:val="none" w:sz="0" w:space="0" w:color="auto"/>
            <w:left w:val="none" w:sz="0" w:space="0" w:color="auto"/>
            <w:bottom w:val="none" w:sz="0" w:space="0" w:color="auto"/>
            <w:right w:val="none" w:sz="0" w:space="0" w:color="auto"/>
          </w:divBdr>
          <w:divsChild>
            <w:div w:id="1014183810">
              <w:marLeft w:val="0"/>
              <w:marRight w:val="0"/>
              <w:marTop w:val="0"/>
              <w:marBottom w:val="0"/>
              <w:divBdr>
                <w:top w:val="none" w:sz="0" w:space="0" w:color="auto"/>
                <w:left w:val="none" w:sz="0" w:space="0" w:color="auto"/>
                <w:bottom w:val="none" w:sz="0" w:space="0" w:color="auto"/>
                <w:right w:val="none" w:sz="0" w:space="0" w:color="auto"/>
              </w:divBdr>
              <w:divsChild>
                <w:div w:id="199632443">
                  <w:marLeft w:val="0"/>
                  <w:marRight w:val="0"/>
                  <w:marTop w:val="0"/>
                  <w:marBottom w:val="0"/>
                  <w:divBdr>
                    <w:top w:val="none" w:sz="0" w:space="0" w:color="auto"/>
                    <w:left w:val="none" w:sz="0" w:space="0" w:color="auto"/>
                    <w:bottom w:val="none" w:sz="0" w:space="0" w:color="auto"/>
                    <w:right w:val="none" w:sz="0" w:space="0" w:color="auto"/>
                  </w:divBdr>
                  <w:divsChild>
                    <w:div w:id="100498404">
                      <w:marLeft w:val="0"/>
                      <w:marRight w:val="0"/>
                      <w:marTop w:val="0"/>
                      <w:marBottom w:val="0"/>
                      <w:divBdr>
                        <w:top w:val="none" w:sz="0" w:space="0" w:color="auto"/>
                        <w:left w:val="none" w:sz="0" w:space="0" w:color="auto"/>
                        <w:bottom w:val="none" w:sz="0" w:space="0" w:color="auto"/>
                        <w:right w:val="none" w:sz="0" w:space="0" w:color="auto"/>
                      </w:divBdr>
                      <w:divsChild>
                        <w:div w:id="1889411755">
                          <w:marLeft w:val="0"/>
                          <w:marRight w:val="0"/>
                          <w:marTop w:val="0"/>
                          <w:marBottom w:val="0"/>
                          <w:divBdr>
                            <w:top w:val="none" w:sz="0" w:space="0" w:color="auto"/>
                            <w:left w:val="none" w:sz="0" w:space="0" w:color="auto"/>
                            <w:bottom w:val="none" w:sz="0" w:space="0" w:color="auto"/>
                            <w:right w:val="none" w:sz="0" w:space="0" w:color="auto"/>
                          </w:divBdr>
                          <w:divsChild>
                            <w:div w:id="390689863">
                              <w:marLeft w:val="0"/>
                              <w:marRight w:val="0"/>
                              <w:marTop w:val="0"/>
                              <w:marBottom w:val="0"/>
                              <w:divBdr>
                                <w:top w:val="none" w:sz="0" w:space="0" w:color="auto"/>
                                <w:left w:val="none" w:sz="0" w:space="0" w:color="auto"/>
                                <w:bottom w:val="none" w:sz="0" w:space="0" w:color="auto"/>
                                <w:right w:val="none" w:sz="0" w:space="0" w:color="auto"/>
                              </w:divBdr>
                              <w:divsChild>
                                <w:div w:id="2057392765">
                                  <w:marLeft w:val="0"/>
                                  <w:marRight w:val="0"/>
                                  <w:marTop w:val="0"/>
                                  <w:marBottom w:val="0"/>
                                  <w:divBdr>
                                    <w:top w:val="none" w:sz="0" w:space="0" w:color="auto"/>
                                    <w:left w:val="none" w:sz="0" w:space="0" w:color="auto"/>
                                    <w:bottom w:val="none" w:sz="0" w:space="0" w:color="auto"/>
                                    <w:right w:val="none" w:sz="0" w:space="0" w:color="auto"/>
                                  </w:divBdr>
                                  <w:divsChild>
                                    <w:div w:id="650518737">
                                      <w:marLeft w:val="0"/>
                                      <w:marRight w:val="0"/>
                                      <w:marTop w:val="0"/>
                                      <w:marBottom w:val="0"/>
                                      <w:divBdr>
                                        <w:top w:val="none" w:sz="0" w:space="0" w:color="auto"/>
                                        <w:left w:val="none" w:sz="0" w:space="0" w:color="auto"/>
                                        <w:bottom w:val="none" w:sz="0" w:space="0" w:color="auto"/>
                                        <w:right w:val="none" w:sz="0" w:space="0" w:color="auto"/>
                                      </w:divBdr>
                                      <w:divsChild>
                                        <w:div w:id="1319109883">
                                          <w:marLeft w:val="0"/>
                                          <w:marRight w:val="0"/>
                                          <w:marTop w:val="0"/>
                                          <w:marBottom w:val="0"/>
                                          <w:divBdr>
                                            <w:top w:val="none" w:sz="0" w:space="0" w:color="auto"/>
                                            <w:left w:val="none" w:sz="0" w:space="0" w:color="auto"/>
                                            <w:bottom w:val="none" w:sz="0" w:space="0" w:color="auto"/>
                                            <w:right w:val="none" w:sz="0" w:space="0" w:color="auto"/>
                                          </w:divBdr>
                                          <w:divsChild>
                                            <w:div w:id="1913730164">
                                              <w:marLeft w:val="0"/>
                                              <w:marRight w:val="0"/>
                                              <w:marTop w:val="0"/>
                                              <w:marBottom w:val="0"/>
                                              <w:divBdr>
                                                <w:top w:val="none" w:sz="0" w:space="0" w:color="auto"/>
                                                <w:left w:val="none" w:sz="0" w:space="0" w:color="auto"/>
                                                <w:bottom w:val="none" w:sz="0" w:space="0" w:color="auto"/>
                                                <w:right w:val="none" w:sz="0" w:space="0" w:color="auto"/>
                                              </w:divBdr>
                                              <w:divsChild>
                                                <w:div w:id="1055816579">
                                                  <w:marLeft w:val="0"/>
                                                  <w:marRight w:val="0"/>
                                                  <w:marTop w:val="0"/>
                                                  <w:marBottom w:val="0"/>
                                                  <w:divBdr>
                                                    <w:top w:val="none" w:sz="0" w:space="0" w:color="auto"/>
                                                    <w:left w:val="none" w:sz="0" w:space="0" w:color="auto"/>
                                                    <w:bottom w:val="none" w:sz="0" w:space="0" w:color="auto"/>
                                                    <w:right w:val="none" w:sz="0" w:space="0" w:color="auto"/>
                                                  </w:divBdr>
                                                  <w:divsChild>
                                                    <w:div w:id="1216625429">
                                                      <w:marLeft w:val="0"/>
                                                      <w:marRight w:val="0"/>
                                                      <w:marTop w:val="0"/>
                                                      <w:marBottom w:val="0"/>
                                                      <w:divBdr>
                                                        <w:top w:val="none" w:sz="0" w:space="0" w:color="auto"/>
                                                        <w:left w:val="none" w:sz="0" w:space="0" w:color="auto"/>
                                                        <w:bottom w:val="none" w:sz="0" w:space="0" w:color="auto"/>
                                                        <w:right w:val="none" w:sz="0" w:space="0" w:color="auto"/>
                                                      </w:divBdr>
                                                      <w:divsChild>
                                                        <w:div w:id="1725324139">
                                                          <w:marLeft w:val="0"/>
                                                          <w:marRight w:val="0"/>
                                                          <w:marTop w:val="0"/>
                                                          <w:marBottom w:val="0"/>
                                                          <w:divBdr>
                                                            <w:top w:val="none" w:sz="0" w:space="0" w:color="auto"/>
                                                            <w:left w:val="none" w:sz="0" w:space="0" w:color="auto"/>
                                                            <w:bottom w:val="none" w:sz="0" w:space="0" w:color="auto"/>
                                                            <w:right w:val="none" w:sz="0" w:space="0" w:color="auto"/>
                                                          </w:divBdr>
                                                          <w:divsChild>
                                                            <w:div w:id="1649019740">
                                                              <w:marLeft w:val="0"/>
                                                              <w:marRight w:val="0"/>
                                                              <w:marTop w:val="0"/>
                                                              <w:marBottom w:val="0"/>
                                                              <w:divBdr>
                                                                <w:top w:val="none" w:sz="0" w:space="0" w:color="auto"/>
                                                                <w:left w:val="none" w:sz="0" w:space="0" w:color="auto"/>
                                                                <w:bottom w:val="none" w:sz="0" w:space="0" w:color="auto"/>
                                                                <w:right w:val="none" w:sz="0" w:space="0" w:color="auto"/>
                                                              </w:divBdr>
                                                              <w:divsChild>
                                                                <w:div w:id="494347849">
                                                                  <w:marLeft w:val="0"/>
                                                                  <w:marRight w:val="0"/>
                                                                  <w:marTop w:val="0"/>
                                                                  <w:marBottom w:val="0"/>
                                                                  <w:divBdr>
                                                                    <w:top w:val="none" w:sz="0" w:space="0" w:color="auto"/>
                                                                    <w:left w:val="none" w:sz="0" w:space="0" w:color="auto"/>
                                                                    <w:bottom w:val="none" w:sz="0" w:space="0" w:color="auto"/>
                                                                    <w:right w:val="none" w:sz="0" w:space="0" w:color="auto"/>
                                                                  </w:divBdr>
                                                                  <w:divsChild>
                                                                    <w:div w:id="1980764682">
                                                                      <w:marLeft w:val="0"/>
                                                                      <w:marRight w:val="0"/>
                                                                      <w:marTop w:val="0"/>
                                                                      <w:marBottom w:val="0"/>
                                                                      <w:divBdr>
                                                                        <w:top w:val="none" w:sz="0" w:space="0" w:color="auto"/>
                                                                        <w:left w:val="none" w:sz="0" w:space="0" w:color="auto"/>
                                                                        <w:bottom w:val="none" w:sz="0" w:space="0" w:color="auto"/>
                                                                        <w:right w:val="none" w:sz="0" w:space="0" w:color="auto"/>
                                                                      </w:divBdr>
                                                                      <w:divsChild>
                                                                        <w:div w:id="892695400">
                                                                          <w:marLeft w:val="0"/>
                                                                          <w:marRight w:val="0"/>
                                                                          <w:marTop w:val="0"/>
                                                                          <w:marBottom w:val="0"/>
                                                                          <w:divBdr>
                                                                            <w:top w:val="none" w:sz="0" w:space="0" w:color="auto"/>
                                                                            <w:left w:val="none" w:sz="0" w:space="0" w:color="auto"/>
                                                                            <w:bottom w:val="none" w:sz="0" w:space="0" w:color="auto"/>
                                                                            <w:right w:val="none" w:sz="0" w:space="0" w:color="auto"/>
                                                                          </w:divBdr>
                                                                          <w:divsChild>
                                                                            <w:div w:id="250357667">
                                                                              <w:marLeft w:val="0"/>
                                                                              <w:marRight w:val="0"/>
                                                                              <w:marTop w:val="0"/>
                                                                              <w:marBottom w:val="0"/>
                                                                              <w:divBdr>
                                                                                <w:top w:val="none" w:sz="0" w:space="0" w:color="auto"/>
                                                                                <w:left w:val="none" w:sz="0" w:space="0" w:color="auto"/>
                                                                                <w:bottom w:val="none" w:sz="0" w:space="0" w:color="auto"/>
                                                                                <w:right w:val="none" w:sz="0" w:space="0" w:color="auto"/>
                                                                              </w:divBdr>
                                                                              <w:divsChild>
                                                                                <w:div w:id="1172260122">
                                                                                  <w:marLeft w:val="0"/>
                                                                                  <w:marRight w:val="0"/>
                                                                                  <w:marTop w:val="0"/>
                                                                                  <w:marBottom w:val="0"/>
                                                                                  <w:divBdr>
                                                                                    <w:top w:val="none" w:sz="0" w:space="0" w:color="auto"/>
                                                                                    <w:left w:val="none" w:sz="0" w:space="0" w:color="auto"/>
                                                                                    <w:bottom w:val="none" w:sz="0" w:space="0" w:color="auto"/>
                                                                                    <w:right w:val="none" w:sz="0" w:space="0" w:color="auto"/>
                                                                                  </w:divBdr>
                                                                                  <w:divsChild>
                                                                                    <w:div w:id="1011370401">
                                                                                      <w:marLeft w:val="0"/>
                                                                                      <w:marRight w:val="0"/>
                                                                                      <w:marTop w:val="0"/>
                                                                                      <w:marBottom w:val="0"/>
                                                                                      <w:divBdr>
                                                                                        <w:top w:val="none" w:sz="0" w:space="0" w:color="auto"/>
                                                                                        <w:left w:val="none" w:sz="0" w:space="0" w:color="auto"/>
                                                                                        <w:bottom w:val="none" w:sz="0" w:space="0" w:color="auto"/>
                                                                                        <w:right w:val="none" w:sz="0" w:space="0" w:color="auto"/>
                                                                                      </w:divBdr>
                                                                                      <w:divsChild>
                                                                                        <w:div w:id="899291923">
                                                                                          <w:marLeft w:val="0"/>
                                                                                          <w:marRight w:val="0"/>
                                                                                          <w:marTop w:val="0"/>
                                                                                          <w:marBottom w:val="0"/>
                                                                                          <w:divBdr>
                                                                                            <w:top w:val="none" w:sz="0" w:space="0" w:color="auto"/>
                                                                                            <w:left w:val="none" w:sz="0" w:space="0" w:color="auto"/>
                                                                                            <w:bottom w:val="none" w:sz="0" w:space="0" w:color="auto"/>
                                                                                            <w:right w:val="none" w:sz="0" w:space="0" w:color="auto"/>
                                                                                          </w:divBdr>
                                                                                          <w:divsChild>
                                                                                            <w:div w:id="608200063">
                                                                                              <w:marLeft w:val="0"/>
                                                                                              <w:marRight w:val="0"/>
                                                                                              <w:marTop w:val="0"/>
                                                                                              <w:marBottom w:val="0"/>
                                                                                              <w:divBdr>
                                                                                                <w:top w:val="none" w:sz="0" w:space="0" w:color="auto"/>
                                                                                                <w:left w:val="none" w:sz="0" w:space="0" w:color="auto"/>
                                                                                                <w:bottom w:val="none" w:sz="0" w:space="0" w:color="auto"/>
                                                                                                <w:right w:val="none" w:sz="0" w:space="0" w:color="auto"/>
                                                                                              </w:divBdr>
                                                                                              <w:divsChild>
                                                                                                <w:div w:id="1417894672">
                                                                                                  <w:marLeft w:val="0"/>
                                                                                                  <w:marRight w:val="0"/>
                                                                                                  <w:marTop w:val="0"/>
                                                                                                  <w:marBottom w:val="0"/>
                                                                                                  <w:divBdr>
                                                                                                    <w:top w:val="none" w:sz="0" w:space="0" w:color="auto"/>
                                                                                                    <w:left w:val="none" w:sz="0" w:space="0" w:color="auto"/>
                                                                                                    <w:bottom w:val="none" w:sz="0" w:space="0" w:color="auto"/>
                                                                                                    <w:right w:val="none" w:sz="0" w:space="0" w:color="auto"/>
                                                                                                  </w:divBdr>
                                                                                                </w:div>
                                                                                              </w:divsChild>
                                                                                            </w:div>
                                                                                            <w:div w:id="785924854">
                                                                                              <w:marLeft w:val="0"/>
                                                                                              <w:marRight w:val="0"/>
                                                                                              <w:marTop w:val="0"/>
                                                                                              <w:marBottom w:val="0"/>
                                                                                              <w:divBdr>
                                                                                                <w:top w:val="none" w:sz="0" w:space="0" w:color="auto"/>
                                                                                                <w:left w:val="none" w:sz="0" w:space="0" w:color="auto"/>
                                                                                                <w:bottom w:val="none" w:sz="0" w:space="0" w:color="auto"/>
                                                                                                <w:right w:val="none" w:sz="0" w:space="0" w:color="auto"/>
                                                                                              </w:divBdr>
                                                                                              <w:divsChild>
                                                                                                <w:div w:id="1808009558">
                                                                                                  <w:marLeft w:val="0"/>
                                                                                                  <w:marRight w:val="0"/>
                                                                                                  <w:marTop w:val="0"/>
                                                                                                  <w:marBottom w:val="0"/>
                                                                                                  <w:divBdr>
                                                                                                    <w:top w:val="none" w:sz="0" w:space="0" w:color="auto"/>
                                                                                                    <w:left w:val="none" w:sz="0" w:space="0" w:color="auto"/>
                                                                                                    <w:bottom w:val="none" w:sz="0" w:space="0" w:color="auto"/>
                                                                                                    <w:right w:val="none" w:sz="0" w:space="0" w:color="auto"/>
                                                                                                  </w:divBdr>
                                                                                                </w:div>
                                                                                              </w:divsChild>
                                                                                            </w:div>
                                                                                            <w:div w:id="1294562707">
                                                                                              <w:marLeft w:val="0"/>
                                                                                              <w:marRight w:val="0"/>
                                                                                              <w:marTop w:val="0"/>
                                                                                              <w:marBottom w:val="0"/>
                                                                                              <w:divBdr>
                                                                                                <w:top w:val="none" w:sz="0" w:space="0" w:color="auto"/>
                                                                                                <w:left w:val="none" w:sz="0" w:space="0" w:color="auto"/>
                                                                                                <w:bottom w:val="none" w:sz="0" w:space="0" w:color="auto"/>
                                                                                                <w:right w:val="none" w:sz="0" w:space="0" w:color="auto"/>
                                                                                              </w:divBdr>
                                                                                              <w:divsChild>
                                                                                                <w:div w:id="19669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334018">
      <w:bodyDiv w:val="1"/>
      <w:marLeft w:val="0"/>
      <w:marRight w:val="0"/>
      <w:marTop w:val="0"/>
      <w:marBottom w:val="0"/>
      <w:divBdr>
        <w:top w:val="none" w:sz="0" w:space="0" w:color="auto"/>
        <w:left w:val="none" w:sz="0" w:space="0" w:color="auto"/>
        <w:bottom w:val="none" w:sz="0" w:space="0" w:color="auto"/>
        <w:right w:val="none" w:sz="0" w:space="0" w:color="auto"/>
      </w:divBdr>
      <w:divsChild>
        <w:div w:id="913201927">
          <w:marLeft w:val="547"/>
          <w:marRight w:val="0"/>
          <w:marTop w:val="0"/>
          <w:marBottom w:val="0"/>
          <w:divBdr>
            <w:top w:val="none" w:sz="0" w:space="0" w:color="auto"/>
            <w:left w:val="none" w:sz="0" w:space="0" w:color="auto"/>
            <w:bottom w:val="none" w:sz="0" w:space="0" w:color="auto"/>
            <w:right w:val="none" w:sz="0" w:space="0" w:color="auto"/>
          </w:divBdr>
        </w:div>
        <w:div w:id="1792091847">
          <w:marLeft w:val="547"/>
          <w:marRight w:val="0"/>
          <w:marTop w:val="0"/>
          <w:marBottom w:val="0"/>
          <w:divBdr>
            <w:top w:val="none" w:sz="0" w:space="0" w:color="auto"/>
            <w:left w:val="none" w:sz="0" w:space="0" w:color="auto"/>
            <w:bottom w:val="none" w:sz="0" w:space="0" w:color="auto"/>
            <w:right w:val="none" w:sz="0" w:space="0" w:color="auto"/>
          </w:divBdr>
        </w:div>
      </w:divsChild>
    </w:div>
    <w:div w:id="1481458864">
      <w:bodyDiv w:val="1"/>
      <w:marLeft w:val="0"/>
      <w:marRight w:val="0"/>
      <w:marTop w:val="0"/>
      <w:marBottom w:val="0"/>
      <w:divBdr>
        <w:top w:val="none" w:sz="0" w:space="0" w:color="auto"/>
        <w:left w:val="none" w:sz="0" w:space="0" w:color="auto"/>
        <w:bottom w:val="none" w:sz="0" w:space="0" w:color="auto"/>
        <w:right w:val="none" w:sz="0" w:space="0" w:color="auto"/>
      </w:divBdr>
      <w:divsChild>
        <w:div w:id="256519006">
          <w:marLeft w:val="0"/>
          <w:marRight w:val="0"/>
          <w:marTop w:val="0"/>
          <w:marBottom w:val="0"/>
          <w:divBdr>
            <w:top w:val="none" w:sz="0" w:space="0" w:color="auto"/>
            <w:left w:val="none" w:sz="0" w:space="0" w:color="auto"/>
            <w:bottom w:val="none" w:sz="0" w:space="0" w:color="auto"/>
            <w:right w:val="none" w:sz="0" w:space="0" w:color="auto"/>
          </w:divBdr>
          <w:divsChild>
            <w:div w:id="1122455858">
              <w:marLeft w:val="0"/>
              <w:marRight w:val="0"/>
              <w:marTop w:val="0"/>
              <w:marBottom w:val="0"/>
              <w:divBdr>
                <w:top w:val="none" w:sz="0" w:space="0" w:color="auto"/>
                <w:left w:val="none" w:sz="0" w:space="0" w:color="auto"/>
                <w:bottom w:val="none" w:sz="0" w:space="0" w:color="auto"/>
                <w:right w:val="none" w:sz="0" w:space="0" w:color="auto"/>
              </w:divBdr>
              <w:divsChild>
                <w:div w:id="1971520274">
                  <w:marLeft w:val="0"/>
                  <w:marRight w:val="0"/>
                  <w:marTop w:val="0"/>
                  <w:marBottom w:val="0"/>
                  <w:divBdr>
                    <w:top w:val="none" w:sz="0" w:space="0" w:color="auto"/>
                    <w:left w:val="none" w:sz="0" w:space="0" w:color="auto"/>
                    <w:bottom w:val="none" w:sz="0" w:space="0" w:color="auto"/>
                    <w:right w:val="none" w:sz="0" w:space="0" w:color="auto"/>
                  </w:divBdr>
                  <w:divsChild>
                    <w:div w:id="691954124">
                      <w:marLeft w:val="0"/>
                      <w:marRight w:val="0"/>
                      <w:marTop w:val="0"/>
                      <w:marBottom w:val="0"/>
                      <w:divBdr>
                        <w:top w:val="none" w:sz="0" w:space="0" w:color="auto"/>
                        <w:left w:val="none" w:sz="0" w:space="0" w:color="auto"/>
                        <w:bottom w:val="none" w:sz="0" w:space="0" w:color="auto"/>
                        <w:right w:val="none" w:sz="0" w:space="0" w:color="auto"/>
                      </w:divBdr>
                      <w:divsChild>
                        <w:div w:id="9812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949105">
      <w:bodyDiv w:val="1"/>
      <w:marLeft w:val="0"/>
      <w:marRight w:val="0"/>
      <w:marTop w:val="0"/>
      <w:marBottom w:val="0"/>
      <w:divBdr>
        <w:top w:val="none" w:sz="0" w:space="0" w:color="auto"/>
        <w:left w:val="none" w:sz="0" w:space="0" w:color="auto"/>
        <w:bottom w:val="none" w:sz="0" w:space="0" w:color="auto"/>
        <w:right w:val="none" w:sz="0" w:space="0" w:color="auto"/>
      </w:divBdr>
      <w:divsChild>
        <w:div w:id="1517694304">
          <w:marLeft w:val="125"/>
          <w:marRight w:val="125"/>
          <w:marTop w:val="0"/>
          <w:marBottom w:val="125"/>
          <w:divBdr>
            <w:top w:val="none" w:sz="0" w:space="0" w:color="auto"/>
            <w:left w:val="none" w:sz="0" w:space="0" w:color="auto"/>
            <w:bottom w:val="none" w:sz="0" w:space="0" w:color="auto"/>
            <w:right w:val="none" w:sz="0" w:space="0" w:color="auto"/>
          </w:divBdr>
          <w:divsChild>
            <w:div w:id="6788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931">
      <w:bodyDiv w:val="1"/>
      <w:marLeft w:val="0"/>
      <w:marRight w:val="0"/>
      <w:marTop w:val="0"/>
      <w:marBottom w:val="0"/>
      <w:divBdr>
        <w:top w:val="none" w:sz="0" w:space="0" w:color="auto"/>
        <w:left w:val="none" w:sz="0" w:space="0" w:color="auto"/>
        <w:bottom w:val="none" w:sz="0" w:space="0" w:color="auto"/>
        <w:right w:val="none" w:sz="0" w:space="0" w:color="auto"/>
      </w:divBdr>
    </w:div>
    <w:div w:id="1577320982">
      <w:bodyDiv w:val="1"/>
      <w:marLeft w:val="0"/>
      <w:marRight w:val="0"/>
      <w:marTop w:val="0"/>
      <w:marBottom w:val="0"/>
      <w:divBdr>
        <w:top w:val="none" w:sz="0" w:space="0" w:color="auto"/>
        <w:left w:val="none" w:sz="0" w:space="0" w:color="auto"/>
        <w:bottom w:val="none" w:sz="0" w:space="0" w:color="auto"/>
        <w:right w:val="none" w:sz="0" w:space="0" w:color="auto"/>
      </w:divBdr>
      <w:divsChild>
        <w:div w:id="397361889">
          <w:marLeft w:val="547"/>
          <w:marRight w:val="0"/>
          <w:marTop w:val="0"/>
          <w:marBottom w:val="0"/>
          <w:divBdr>
            <w:top w:val="none" w:sz="0" w:space="0" w:color="auto"/>
            <w:left w:val="none" w:sz="0" w:space="0" w:color="auto"/>
            <w:bottom w:val="none" w:sz="0" w:space="0" w:color="auto"/>
            <w:right w:val="none" w:sz="0" w:space="0" w:color="auto"/>
          </w:divBdr>
        </w:div>
        <w:div w:id="885410365">
          <w:marLeft w:val="547"/>
          <w:marRight w:val="0"/>
          <w:marTop w:val="0"/>
          <w:marBottom w:val="0"/>
          <w:divBdr>
            <w:top w:val="none" w:sz="0" w:space="0" w:color="auto"/>
            <w:left w:val="none" w:sz="0" w:space="0" w:color="auto"/>
            <w:bottom w:val="none" w:sz="0" w:space="0" w:color="auto"/>
            <w:right w:val="none" w:sz="0" w:space="0" w:color="auto"/>
          </w:divBdr>
        </w:div>
      </w:divsChild>
    </w:div>
    <w:div w:id="1898083597">
      <w:bodyDiv w:val="1"/>
      <w:marLeft w:val="0"/>
      <w:marRight w:val="0"/>
      <w:marTop w:val="0"/>
      <w:marBottom w:val="0"/>
      <w:divBdr>
        <w:top w:val="none" w:sz="0" w:space="0" w:color="auto"/>
        <w:left w:val="none" w:sz="0" w:space="0" w:color="auto"/>
        <w:bottom w:val="none" w:sz="0" w:space="0" w:color="auto"/>
        <w:right w:val="none" w:sz="0" w:space="0" w:color="auto"/>
      </w:divBdr>
      <w:divsChild>
        <w:div w:id="1437555021">
          <w:marLeft w:val="0"/>
          <w:marRight w:val="0"/>
          <w:marTop w:val="0"/>
          <w:marBottom w:val="0"/>
          <w:divBdr>
            <w:top w:val="none" w:sz="0" w:space="0" w:color="auto"/>
            <w:left w:val="none" w:sz="0" w:space="0" w:color="auto"/>
            <w:bottom w:val="none" w:sz="0" w:space="0" w:color="auto"/>
            <w:right w:val="none" w:sz="0" w:space="0" w:color="auto"/>
          </w:divBdr>
          <w:divsChild>
            <w:div w:id="1167670378">
              <w:marLeft w:val="0"/>
              <w:marRight w:val="0"/>
              <w:marTop w:val="0"/>
              <w:marBottom w:val="204"/>
              <w:divBdr>
                <w:top w:val="none" w:sz="0" w:space="0" w:color="auto"/>
                <w:left w:val="none" w:sz="0" w:space="0" w:color="auto"/>
                <w:bottom w:val="none" w:sz="0" w:space="0" w:color="auto"/>
                <w:right w:val="none" w:sz="0" w:space="0" w:color="auto"/>
              </w:divBdr>
              <w:divsChild>
                <w:div w:id="147865369">
                  <w:marLeft w:val="0"/>
                  <w:marRight w:val="0"/>
                  <w:marTop w:val="0"/>
                  <w:marBottom w:val="0"/>
                  <w:divBdr>
                    <w:top w:val="none" w:sz="0" w:space="0" w:color="auto"/>
                    <w:left w:val="none" w:sz="0" w:space="0" w:color="auto"/>
                    <w:bottom w:val="none" w:sz="0" w:space="0" w:color="auto"/>
                    <w:right w:val="none" w:sz="0" w:space="0" w:color="auto"/>
                  </w:divBdr>
                  <w:divsChild>
                    <w:div w:id="1700741849">
                      <w:marLeft w:val="0"/>
                      <w:marRight w:val="0"/>
                      <w:marTop w:val="0"/>
                      <w:marBottom w:val="0"/>
                      <w:divBdr>
                        <w:top w:val="none" w:sz="0" w:space="0" w:color="auto"/>
                        <w:left w:val="none" w:sz="0" w:space="0" w:color="auto"/>
                        <w:bottom w:val="none" w:sz="0" w:space="0" w:color="auto"/>
                        <w:right w:val="none" w:sz="0" w:space="0" w:color="auto"/>
                      </w:divBdr>
                      <w:divsChild>
                        <w:div w:id="1924145797">
                          <w:marLeft w:val="0"/>
                          <w:marRight w:val="0"/>
                          <w:marTop w:val="0"/>
                          <w:marBottom w:val="204"/>
                          <w:divBdr>
                            <w:top w:val="none" w:sz="0" w:space="0" w:color="auto"/>
                            <w:left w:val="none" w:sz="0" w:space="0" w:color="auto"/>
                            <w:bottom w:val="none" w:sz="0" w:space="0" w:color="auto"/>
                            <w:right w:val="none" w:sz="0" w:space="0" w:color="auto"/>
                          </w:divBdr>
                          <w:divsChild>
                            <w:div w:id="824205081">
                              <w:marLeft w:val="0"/>
                              <w:marRight w:val="0"/>
                              <w:marTop w:val="0"/>
                              <w:marBottom w:val="0"/>
                              <w:divBdr>
                                <w:top w:val="none" w:sz="0" w:space="0" w:color="auto"/>
                                <w:left w:val="none" w:sz="0" w:space="0" w:color="auto"/>
                                <w:bottom w:val="none" w:sz="0" w:space="0" w:color="auto"/>
                                <w:right w:val="none" w:sz="0" w:space="0" w:color="auto"/>
                              </w:divBdr>
                              <w:divsChild>
                                <w:div w:id="1996184600">
                                  <w:marLeft w:val="0"/>
                                  <w:marRight w:val="0"/>
                                  <w:marTop w:val="0"/>
                                  <w:marBottom w:val="204"/>
                                  <w:divBdr>
                                    <w:top w:val="none" w:sz="0" w:space="0" w:color="auto"/>
                                    <w:left w:val="none" w:sz="0" w:space="0" w:color="auto"/>
                                    <w:bottom w:val="none" w:sz="0" w:space="0" w:color="auto"/>
                                    <w:right w:val="none" w:sz="0" w:space="0" w:color="auto"/>
                                  </w:divBdr>
                                  <w:divsChild>
                                    <w:div w:id="687753978">
                                      <w:marLeft w:val="0"/>
                                      <w:marRight w:val="0"/>
                                      <w:marTop w:val="0"/>
                                      <w:marBottom w:val="0"/>
                                      <w:divBdr>
                                        <w:top w:val="none" w:sz="0" w:space="0" w:color="auto"/>
                                        <w:left w:val="none" w:sz="0" w:space="0" w:color="auto"/>
                                        <w:bottom w:val="none" w:sz="0" w:space="0" w:color="auto"/>
                                        <w:right w:val="none" w:sz="0" w:space="0" w:color="auto"/>
                                      </w:divBdr>
                                      <w:divsChild>
                                        <w:div w:id="1157498881">
                                          <w:marLeft w:val="0"/>
                                          <w:marRight w:val="0"/>
                                          <w:marTop w:val="0"/>
                                          <w:marBottom w:val="0"/>
                                          <w:divBdr>
                                            <w:top w:val="none" w:sz="0" w:space="0" w:color="auto"/>
                                            <w:left w:val="none" w:sz="0" w:space="0" w:color="auto"/>
                                            <w:bottom w:val="none" w:sz="0" w:space="0" w:color="auto"/>
                                            <w:right w:val="none" w:sz="0" w:space="0" w:color="auto"/>
                                          </w:divBdr>
                                          <w:divsChild>
                                            <w:div w:id="1153639161">
                                              <w:marLeft w:val="0"/>
                                              <w:marRight w:val="0"/>
                                              <w:marTop w:val="0"/>
                                              <w:marBottom w:val="0"/>
                                              <w:divBdr>
                                                <w:top w:val="none" w:sz="0" w:space="0" w:color="auto"/>
                                                <w:left w:val="none" w:sz="0" w:space="0" w:color="auto"/>
                                                <w:bottom w:val="none" w:sz="0" w:space="0" w:color="auto"/>
                                                <w:right w:val="none" w:sz="0" w:space="0" w:color="auto"/>
                                              </w:divBdr>
                                              <w:divsChild>
                                                <w:div w:id="15346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16770">
      <w:bodyDiv w:val="1"/>
      <w:marLeft w:val="0"/>
      <w:marRight w:val="0"/>
      <w:marTop w:val="0"/>
      <w:marBottom w:val="0"/>
      <w:divBdr>
        <w:top w:val="none" w:sz="0" w:space="0" w:color="auto"/>
        <w:left w:val="none" w:sz="0" w:space="0" w:color="auto"/>
        <w:bottom w:val="none" w:sz="0" w:space="0" w:color="auto"/>
        <w:right w:val="none" w:sz="0" w:space="0" w:color="auto"/>
      </w:divBdr>
      <w:divsChild>
        <w:div w:id="2073775950">
          <w:marLeft w:val="0"/>
          <w:marRight w:val="0"/>
          <w:marTop w:val="0"/>
          <w:marBottom w:val="0"/>
          <w:divBdr>
            <w:top w:val="none" w:sz="0" w:space="0" w:color="auto"/>
            <w:left w:val="none" w:sz="0" w:space="0" w:color="auto"/>
            <w:bottom w:val="none" w:sz="0" w:space="0" w:color="auto"/>
            <w:right w:val="none" w:sz="0" w:space="0" w:color="auto"/>
          </w:divBdr>
          <w:divsChild>
            <w:div w:id="1603609175">
              <w:marLeft w:val="0"/>
              <w:marRight w:val="0"/>
              <w:marTop w:val="0"/>
              <w:marBottom w:val="0"/>
              <w:divBdr>
                <w:top w:val="none" w:sz="0" w:space="0" w:color="auto"/>
                <w:left w:val="none" w:sz="0" w:space="0" w:color="auto"/>
                <w:bottom w:val="none" w:sz="0" w:space="0" w:color="auto"/>
                <w:right w:val="none" w:sz="0" w:space="0" w:color="auto"/>
              </w:divBdr>
              <w:divsChild>
                <w:div w:id="630132856">
                  <w:marLeft w:val="0"/>
                  <w:marRight w:val="0"/>
                  <w:marTop w:val="0"/>
                  <w:marBottom w:val="0"/>
                  <w:divBdr>
                    <w:top w:val="none" w:sz="0" w:space="0" w:color="auto"/>
                    <w:left w:val="none" w:sz="0" w:space="0" w:color="auto"/>
                    <w:bottom w:val="none" w:sz="0" w:space="0" w:color="auto"/>
                    <w:right w:val="none" w:sz="0" w:space="0" w:color="auto"/>
                  </w:divBdr>
                  <w:divsChild>
                    <w:div w:id="533076714">
                      <w:marLeft w:val="0"/>
                      <w:marRight w:val="0"/>
                      <w:marTop w:val="0"/>
                      <w:marBottom w:val="0"/>
                      <w:divBdr>
                        <w:top w:val="none" w:sz="0" w:space="0" w:color="auto"/>
                        <w:left w:val="none" w:sz="0" w:space="0" w:color="auto"/>
                        <w:bottom w:val="none" w:sz="0" w:space="0" w:color="auto"/>
                        <w:right w:val="none" w:sz="0" w:space="0" w:color="auto"/>
                      </w:divBdr>
                      <w:divsChild>
                        <w:div w:id="17379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835">
      <w:marLeft w:val="0"/>
      <w:marRight w:val="0"/>
      <w:marTop w:val="0"/>
      <w:marBottom w:val="0"/>
      <w:divBdr>
        <w:top w:val="none" w:sz="0" w:space="0" w:color="auto"/>
        <w:left w:val="none" w:sz="0" w:space="0" w:color="auto"/>
        <w:bottom w:val="none" w:sz="0" w:space="0" w:color="auto"/>
        <w:right w:val="none" w:sz="0" w:space="0" w:color="auto"/>
      </w:divBdr>
      <w:divsChild>
        <w:div w:id="2135101843">
          <w:marLeft w:val="0"/>
          <w:marRight w:val="0"/>
          <w:marTop w:val="0"/>
          <w:marBottom w:val="0"/>
          <w:divBdr>
            <w:top w:val="none" w:sz="0" w:space="0" w:color="auto"/>
            <w:left w:val="none" w:sz="0" w:space="0" w:color="auto"/>
            <w:bottom w:val="none" w:sz="0" w:space="0" w:color="auto"/>
            <w:right w:val="none" w:sz="0" w:space="0" w:color="auto"/>
          </w:divBdr>
        </w:div>
      </w:divsChild>
    </w:div>
    <w:div w:id="2135101841">
      <w:marLeft w:val="0"/>
      <w:marRight w:val="0"/>
      <w:marTop w:val="0"/>
      <w:marBottom w:val="0"/>
      <w:divBdr>
        <w:top w:val="none" w:sz="0" w:space="0" w:color="auto"/>
        <w:left w:val="none" w:sz="0" w:space="0" w:color="auto"/>
        <w:bottom w:val="none" w:sz="0" w:space="0" w:color="auto"/>
        <w:right w:val="none" w:sz="0" w:space="0" w:color="auto"/>
      </w:divBdr>
      <w:divsChild>
        <w:div w:id="2135101853">
          <w:marLeft w:val="150"/>
          <w:marRight w:val="150"/>
          <w:marTop w:val="0"/>
          <w:marBottom w:val="150"/>
          <w:divBdr>
            <w:top w:val="none" w:sz="0" w:space="0" w:color="auto"/>
            <w:left w:val="none" w:sz="0" w:space="0" w:color="auto"/>
            <w:bottom w:val="none" w:sz="0" w:space="0" w:color="auto"/>
            <w:right w:val="none" w:sz="0" w:space="0" w:color="auto"/>
          </w:divBdr>
          <w:divsChild>
            <w:div w:id="2135101847">
              <w:marLeft w:val="0"/>
              <w:marRight w:val="0"/>
              <w:marTop w:val="0"/>
              <w:marBottom w:val="0"/>
              <w:divBdr>
                <w:top w:val="none" w:sz="0" w:space="0" w:color="auto"/>
                <w:left w:val="none" w:sz="0" w:space="0" w:color="auto"/>
                <w:bottom w:val="none" w:sz="0" w:space="0" w:color="auto"/>
                <w:right w:val="none" w:sz="0" w:space="0" w:color="auto"/>
              </w:divBdr>
              <w:divsChild>
                <w:div w:id="2135101846">
                  <w:marLeft w:val="0"/>
                  <w:marRight w:val="0"/>
                  <w:marTop w:val="0"/>
                  <w:marBottom w:val="0"/>
                  <w:divBdr>
                    <w:top w:val="none" w:sz="0" w:space="0" w:color="auto"/>
                    <w:left w:val="none" w:sz="0" w:space="0" w:color="auto"/>
                    <w:bottom w:val="none" w:sz="0" w:space="0" w:color="auto"/>
                    <w:right w:val="none" w:sz="0" w:space="0" w:color="auto"/>
                  </w:divBdr>
                  <w:divsChild>
                    <w:div w:id="2135101842">
                      <w:marLeft w:val="0"/>
                      <w:marRight w:val="0"/>
                      <w:marTop w:val="0"/>
                      <w:marBottom w:val="0"/>
                      <w:divBdr>
                        <w:top w:val="none" w:sz="0" w:space="0" w:color="auto"/>
                        <w:left w:val="none" w:sz="0" w:space="0" w:color="auto"/>
                        <w:bottom w:val="none" w:sz="0" w:space="0" w:color="auto"/>
                        <w:right w:val="none" w:sz="0" w:space="0" w:color="auto"/>
                      </w:divBdr>
                      <w:divsChild>
                        <w:div w:id="2135101854">
                          <w:marLeft w:val="0"/>
                          <w:marRight w:val="0"/>
                          <w:marTop w:val="0"/>
                          <w:marBottom w:val="0"/>
                          <w:divBdr>
                            <w:top w:val="none" w:sz="0" w:space="0" w:color="auto"/>
                            <w:left w:val="none" w:sz="0" w:space="0" w:color="auto"/>
                            <w:bottom w:val="none" w:sz="0" w:space="0" w:color="auto"/>
                            <w:right w:val="none" w:sz="0" w:space="0" w:color="auto"/>
                          </w:divBdr>
                          <w:divsChild>
                            <w:div w:id="2135101837">
                              <w:marLeft w:val="0"/>
                              <w:marRight w:val="0"/>
                              <w:marTop w:val="0"/>
                              <w:marBottom w:val="0"/>
                              <w:divBdr>
                                <w:top w:val="none" w:sz="0" w:space="0" w:color="auto"/>
                                <w:left w:val="none" w:sz="0" w:space="0" w:color="auto"/>
                                <w:bottom w:val="none" w:sz="0" w:space="0" w:color="auto"/>
                                <w:right w:val="none" w:sz="0" w:space="0" w:color="auto"/>
                              </w:divBdr>
                            </w:div>
                            <w:div w:id="2135101838">
                              <w:marLeft w:val="0"/>
                              <w:marRight w:val="0"/>
                              <w:marTop w:val="0"/>
                              <w:marBottom w:val="0"/>
                              <w:divBdr>
                                <w:top w:val="none" w:sz="0" w:space="0" w:color="auto"/>
                                <w:left w:val="none" w:sz="0" w:space="0" w:color="auto"/>
                                <w:bottom w:val="none" w:sz="0" w:space="0" w:color="auto"/>
                                <w:right w:val="none" w:sz="0" w:space="0" w:color="auto"/>
                              </w:divBdr>
                            </w:div>
                            <w:div w:id="2135101839">
                              <w:marLeft w:val="0"/>
                              <w:marRight w:val="0"/>
                              <w:marTop w:val="0"/>
                              <w:marBottom w:val="0"/>
                              <w:divBdr>
                                <w:top w:val="none" w:sz="0" w:space="0" w:color="auto"/>
                                <w:left w:val="none" w:sz="0" w:space="0" w:color="auto"/>
                                <w:bottom w:val="none" w:sz="0" w:space="0" w:color="auto"/>
                                <w:right w:val="none" w:sz="0" w:space="0" w:color="auto"/>
                              </w:divBdr>
                            </w:div>
                            <w:div w:id="2135101840">
                              <w:marLeft w:val="0"/>
                              <w:marRight w:val="0"/>
                              <w:marTop w:val="0"/>
                              <w:marBottom w:val="0"/>
                              <w:divBdr>
                                <w:top w:val="none" w:sz="0" w:space="0" w:color="auto"/>
                                <w:left w:val="none" w:sz="0" w:space="0" w:color="auto"/>
                                <w:bottom w:val="none" w:sz="0" w:space="0" w:color="auto"/>
                                <w:right w:val="none" w:sz="0" w:space="0" w:color="auto"/>
                              </w:divBdr>
                            </w:div>
                            <w:div w:id="2135101845">
                              <w:marLeft w:val="0"/>
                              <w:marRight w:val="0"/>
                              <w:marTop w:val="0"/>
                              <w:marBottom w:val="0"/>
                              <w:divBdr>
                                <w:top w:val="none" w:sz="0" w:space="0" w:color="auto"/>
                                <w:left w:val="none" w:sz="0" w:space="0" w:color="auto"/>
                                <w:bottom w:val="none" w:sz="0" w:space="0" w:color="auto"/>
                                <w:right w:val="none" w:sz="0" w:space="0" w:color="auto"/>
                              </w:divBdr>
                            </w:div>
                            <w:div w:id="2135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01844">
      <w:marLeft w:val="0"/>
      <w:marRight w:val="0"/>
      <w:marTop w:val="0"/>
      <w:marBottom w:val="0"/>
      <w:divBdr>
        <w:top w:val="none" w:sz="0" w:space="0" w:color="auto"/>
        <w:left w:val="none" w:sz="0" w:space="0" w:color="auto"/>
        <w:bottom w:val="none" w:sz="0" w:space="0" w:color="auto"/>
        <w:right w:val="none" w:sz="0" w:space="0" w:color="auto"/>
      </w:divBdr>
      <w:divsChild>
        <w:div w:id="2135101850">
          <w:marLeft w:val="0"/>
          <w:marRight w:val="0"/>
          <w:marTop w:val="0"/>
          <w:marBottom w:val="150"/>
          <w:divBdr>
            <w:top w:val="none" w:sz="0" w:space="0" w:color="auto"/>
            <w:left w:val="none" w:sz="0" w:space="0" w:color="auto"/>
            <w:bottom w:val="none" w:sz="0" w:space="0" w:color="auto"/>
            <w:right w:val="none" w:sz="0" w:space="0" w:color="auto"/>
          </w:divBdr>
          <w:divsChild>
            <w:div w:id="2135101836">
              <w:marLeft w:val="0"/>
              <w:marRight w:val="0"/>
              <w:marTop w:val="0"/>
              <w:marBottom w:val="0"/>
              <w:divBdr>
                <w:top w:val="none" w:sz="0" w:space="0" w:color="auto"/>
                <w:left w:val="none" w:sz="0" w:space="0" w:color="auto"/>
                <w:bottom w:val="none" w:sz="0" w:space="0" w:color="auto"/>
                <w:right w:val="none" w:sz="0" w:space="0" w:color="auto"/>
              </w:divBdr>
              <w:divsChild>
                <w:div w:id="2135101851">
                  <w:marLeft w:val="150"/>
                  <w:marRight w:val="0"/>
                  <w:marTop w:val="525"/>
                  <w:marBottom w:val="0"/>
                  <w:divBdr>
                    <w:top w:val="none" w:sz="0" w:space="0" w:color="auto"/>
                    <w:left w:val="none" w:sz="0" w:space="0" w:color="auto"/>
                    <w:bottom w:val="none" w:sz="0" w:space="0" w:color="auto"/>
                    <w:right w:val="none" w:sz="0" w:space="0" w:color="auto"/>
                  </w:divBdr>
                  <w:divsChild>
                    <w:div w:id="2135101852">
                      <w:marLeft w:val="0"/>
                      <w:marRight w:val="0"/>
                      <w:marTop w:val="0"/>
                      <w:marBottom w:val="0"/>
                      <w:divBdr>
                        <w:top w:val="none" w:sz="0" w:space="0" w:color="auto"/>
                        <w:left w:val="none" w:sz="0" w:space="0" w:color="auto"/>
                        <w:bottom w:val="none" w:sz="0" w:space="0" w:color="auto"/>
                        <w:right w:val="none" w:sz="0" w:space="0" w:color="auto"/>
                      </w:divBdr>
                      <w:divsChild>
                        <w:div w:id="21351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5426">
      <w:bodyDiv w:val="1"/>
      <w:marLeft w:val="0"/>
      <w:marRight w:val="0"/>
      <w:marTop w:val="150"/>
      <w:marBottom w:val="150"/>
      <w:divBdr>
        <w:top w:val="none" w:sz="0" w:space="0" w:color="auto"/>
        <w:left w:val="none" w:sz="0" w:space="0" w:color="auto"/>
        <w:bottom w:val="none" w:sz="0" w:space="0" w:color="auto"/>
        <w:right w:val="none" w:sz="0" w:space="0" w:color="auto"/>
      </w:divBdr>
      <w:divsChild>
        <w:div w:id="363139170">
          <w:marLeft w:val="0"/>
          <w:marRight w:val="0"/>
          <w:marTop w:val="0"/>
          <w:marBottom w:val="0"/>
          <w:divBdr>
            <w:top w:val="none" w:sz="0" w:space="0" w:color="auto"/>
            <w:left w:val="none" w:sz="0" w:space="0" w:color="auto"/>
            <w:bottom w:val="none" w:sz="0" w:space="0" w:color="auto"/>
            <w:right w:val="none" w:sz="0" w:space="0" w:color="auto"/>
          </w:divBdr>
          <w:divsChild>
            <w:div w:id="1205214641">
              <w:marLeft w:val="0"/>
              <w:marRight w:val="0"/>
              <w:marTop w:val="0"/>
              <w:marBottom w:val="0"/>
              <w:divBdr>
                <w:top w:val="none" w:sz="0" w:space="0" w:color="auto"/>
                <w:left w:val="none" w:sz="0" w:space="0" w:color="auto"/>
                <w:bottom w:val="none" w:sz="0" w:space="0" w:color="auto"/>
                <w:right w:val="single" w:sz="6" w:space="8" w:color="000055"/>
              </w:divBdr>
              <w:divsChild>
                <w:div w:id="1205874520">
                  <w:marLeft w:val="0"/>
                  <w:marRight w:val="0"/>
                  <w:marTop w:val="0"/>
                  <w:marBottom w:val="0"/>
                  <w:divBdr>
                    <w:top w:val="none" w:sz="0" w:space="0" w:color="auto"/>
                    <w:left w:val="none" w:sz="0" w:space="0" w:color="auto"/>
                    <w:bottom w:val="none" w:sz="0" w:space="0" w:color="auto"/>
                    <w:right w:val="none" w:sz="0" w:space="0" w:color="auto"/>
                  </w:divBdr>
                  <w:divsChild>
                    <w:div w:id="911698817">
                      <w:marLeft w:val="0"/>
                      <w:marRight w:val="0"/>
                      <w:marTop w:val="0"/>
                      <w:marBottom w:val="0"/>
                      <w:divBdr>
                        <w:top w:val="none" w:sz="0" w:space="0" w:color="auto"/>
                        <w:left w:val="none" w:sz="0" w:space="0" w:color="auto"/>
                        <w:bottom w:val="none" w:sz="0" w:space="0" w:color="auto"/>
                        <w:right w:val="none" w:sz="0" w:space="0" w:color="auto"/>
                      </w:divBdr>
                    </w:div>
                    <w:div w:id="1445348986">
                      <w:marLeft w:val="0"/>
                      <w:marRight w:val="0"/>
                      <w:marTop w:val="45"/>
                      <w:marBottom w:val="0"/>
                      <w:divBdr>
                        <w:top w:val="none" w:sz="0" w:space="0" w:color="auto"/>
                        <w:left w:val="none" w:sz="0" w:space="0" w:color="auto"/>
                        <w:bottom w:val="none" w:sz="0" w:space="0" w:color="auto"/>
                        <w:right w:val="none" w:sz="0" w:space="0" w:color="auto"/>
                      </w:divBdr>
                    </w:div>
                    <w:div w:id="13733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ioche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giochem.com/" TargetMode="External"/><Relationship Id="rId4" Type="http://schemas.openxmlformats.org/officeDocument/2006/relationships/settings" Target="settings.xml"/><Relationship Id="rId9" Type="http://schemas.openxmlformats.org/officeDocument/2006/relationships/hyperlink" Target="http://www.angiochem.com/en/profi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A01F-A48F-46AB-85B2-91C0DC0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Gagnon</dc:creator>
  <cp:lastModifiedBy>Gina Nugent</cp:lastModifiedBy>
  <cp:revision>2</cp:revision>
  <cp:lastPrinted>2012-02-20T20:08:00Z</cp:lastPrinted>
  <dcterms:created xsi:type="dcterms:W3CDTF">2013-12-12T19:53:00Z</dcterms:created>
  <dcterms:modified xsi:type="dcterms:W3CDTF">2013-12-12T19:53:00Z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oFAAoY+b3dyoaiSdc9TqxsUVFN8ke/0n4Gc5GdkYTsodYJzqDph3AjBIO6twZGn0g8FGL3q4wucSwW0H
Kl88bQdEcWk4umrriEGQgpcdUtX0d90bZs3VqPtyfj+dtD24hcDQaeu62BzWM+KTscgNKwPCft1v
uvCEidXqJicQ4u9CT7EV2IPEcWL63UIVSeqtXqqP//FJiEWKbGyAm9C0tGNao9tscT3R8PDMlNRP
0Zm6bIme9Dpl32x1o</vt:lpwstr>
  </property>
  <property fmtid="{D5CDD505-2E9C-101B-9397-08002B2CF9AE}" pid="3" name="MAIL_MSG_ID2">
    <vt:lpwstr>2Don2NantLuuH0MRw8CiE+ByGHCHokjumTnRlYAU989ivRDer4tRQRByNG+
gkVh4AcRqaccC7w3BDAPWqfKcNNU4z5AUdHSltO6LH+s5Rw0</vt:lpwstr>
  </property>
  <property fmtid="{D5CDD505-2E9C-101B-9397-08002B2CF9AE}" pid="4" name="RESPONSE_SENDER_NAME">
    <vt:lpwstr>sAAAE34RQVAK31nj1LiwXP2vXX74fYg3sIHHBGa4YmYtl08=</vt:lpwstr>
  </property>
  <property fmtid="{D5CDD505-2E9C-101B-9397-08002B2CF9AE}" pid="5" name="EMAIL_OWNER_ADDRESS">
    <vt:lpwstr>4AAAyjQjm0EOGgJtOZqZAVpm7VKBStVQ9Y5LWivJTqZ7JN2HWQKwtfu4ww==</vt:lpwstr>
  </property>
</Properties>
</file>